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27"/>
        <w:gridCol w:w="497"/>
        <w:gridCol w:w="527"/>
        <w:gridCol w:w="494"/>
        <w:gridCol w:w="440"/>
        <w:gridCol w:w="440"/>
        <w:gridCol w:w="222"/>
        <w:gridCol w:w="440"/>
        <w:gridCol w:w="527"/>
        <w:gridCol w:w="443"/>
        <w:gridCol w:w="527"/>
        <w:gridCol w:w="443"/>
        <w:gridCol w:w="440"/>
        <w:gridCol w:w="440"/>
        <w:gridCol w:w="222"/>
        <w:gridCol w:w="440"/>
        <w:gridCol w:w="527"/>
        <w:gridCol w:w="443"/>
        <w:gridCol w:w="527"/>
        <w:gridCol w:w="443"/>
        <w:gridCol w:w="440"/>
        <w:gridCol w:w="440"/>
        <w:gridCol w:w="222"/>
        <w:gridCol w:w="440"/>
        <w:gridCol w:w="527"/>
        <w:gridCol w:w="443"/>
        <w:gridCol w:w="527"/>
        <w:gridCol w:w="443"/>
        <w:gridCol w:w="440"/>
        <w:gridCol w:w="440"/>
      </w:tblGrid>
      <w:tr w:rsidR="00AD5D67" w:rsidRPr="00062A77" w14:paraId="5DAC3FE4" w14:textId="77777777" w:rsidTr="00AD5D67">
        <w:trPr>
          <w:trHeight w:val="300"/>
        </w:trPr>
        <w:tc>
          <w:tcPr>
            <w:tcW w:w="3167" w:type="dxa"/>
            <w:gridSpan w:val="7"/>
            <w:shd w:val="clear" w:color="auto" w:fill="auto"/>
            <w:noWrap/>
            <w:hideMark/>
          </w:tcPr>
          <w:p w14:paraId="1D7E0D28" w14:textId="04B5AF0B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September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7CB8C47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26D143FB" w14:textId="76958D6D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529B2E6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6BC0FCAA" w14:textId="07E4B590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November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5AA012A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45FB8864" w14:textId="26DD0238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December</w:t>
            </w:r>
            <w:r>
              <w:rPr>
                <w:b/>
                <w:bCs/>
              </w:rPr>
              <w:t xml:space="preserve"> 2019</w:t>
            </w:r>
          </w:p>
        </w:tc>
      </w:tr>
      <w:tr w:rsidR="00AD5D67" w:rsidRPr="00062A77" w14:paraId="0ED8045F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341BE652" w14:textId="77777777" w:rsidR="00AD5D67" w:rsidRPr="00062A77" w:rsidRDefault="00AD5D67" w:rsidP="00AD5D6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2D5F9F1F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48683F1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6249B64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0E319A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635C4DFF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729152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E1DCAD2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47FA969B" w14:textId="77777777" w:rsidR="00AD5D67" w:rsidRPr="00062A77" w:rsidRDefault="00AD5D67" w:rsidP="00AD5D67">
            <w:pPr>
              <w:rPr>
                <w:b/>
                <w:bCs/>
              </w:rPr>
            </w:pPr>
            <w:bookmarkStart w:id="0" w:name="RANGE!J4"/>
            <w:r w:rsidRPr="00062A77">
              <w:rPr>
                <w:b/>
                <w:bCs/>
              </w:rPr>
              <w:t>S</w:t>
            </w:r>
            <w:bookmarkEnd w:id="0"/>
          </w:p>
        </w:tc>
        <w:tc>
          <w:tcPr>
            <w:tcW w:w="488" w:type="dxa"/>
            <w:shd w:val="clear" w:color="auto" w:fill="auto"/>
            <w:noWrap/>
            <w:hideMark/>
          </w:tcPr>
          <w:p w14:paraId="73709A9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1E85ED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A8C186F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B920D20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D0E644E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C2B02D0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917D6C7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22977BBE" w14:textId="77777777" w:rsidR="00AD5D67" w:rsidRPr="00062A77" w:rsidRDefault="00AD5D67" w:rsidP="00AD5D67">
            <w:pPr>
              <w:rPr>
                <w:b/>
                <w:bCs/>
              </w:rPr>
            </w:pPr>
            <w:bookmarkStart w:id="1" w:name="RANGE!R4"/>
            <w:r w:rsidRPr="00062A77">
              <w:rPr>
                <w:b/>
                <w:bCs/>
              </w:rPr>
              <w:t>S</w:t>
            </w:r>
            <w:bookmarkEnd w:id="1"/>
          </w:p>
        </w:tc>
        <w:tc>
          <w:tcPr>
            <w:tcW w:w="488" w:type="dxa"/>
            <w:shd w:val="clear" w:color="auto" w:fill="auto"/>
            <w:noWrap/>
            <w:hideMark/>
          </w:tcPr>
          <w:p w14:paraId="2872EDC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C18EF9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43AD51B2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B23F693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DB7483B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B5AEFC0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AAC7D4E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564FEA08" w14:textId="77777777" w:rsidR="00AD5D67" w:rsidRPr="00062A77" w:rsidRDefault="00AD5D67" w:rsidP="00AD5D67">
            <w:pPr>
              <w:rPr>
                <w:b/>
                <w:bCs/>
              </w:rPr>
            </w:pPr>
            <w:bookmarkStart w:id="2" w:name="RANGE!Z4"/>
            <w:r w:rsidRPr="00062A77">
              <w:rPr>
                <w:b/>
                <w:bCs/>
              </w:rPr>
              <w:t>S</w:t>
            </w:r>
            <w:bookmarkEnd w:id="2"/>
          </w:p>
        </w:tc>
        <w:tc>
          <w:tcPr>
            <w:tcW w:w="488" w:type="dxa"/>
            <w:shd w:val="clear" w:color="auto" w:fill="auto"/>
            <w:noWrap/>
            <w:hideMark/>
          </w:tcPr>
          <w:p w14:paraId="52D226CC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3273D8B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370EAB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DEA4E6B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0CF3F28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9B6A4AB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</w:t>
            </w:r>
          </w:p>
        </w:tc>
      </w:tr>
      <w:tr w:rsidR="00AD5D67" w:rsidRPr="00062A77" w14:paraId="6CCAC145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102C7899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151B2F05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4EE79773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25A9FF4E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05B415BA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68B2317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721C66E" w14:textId="0E968E25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05C6360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012F8F1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2E505F4" w14:textId="61306763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722114B" w14:textId="753197A4" w:rsidR="00AD5D67" w:rsidRPr="00062A77" w:rsidRDefault="00AD5D67" w:rsidP="00AD5D67">
            <w:r>
              <w:t>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0FE582A" w14:textId="54DA02BB" w:rsidR="00AD5D67" w:rsidRPr="00062A77" w:rsidRDefault="00AD5D67" w:rsidP="00AD5D67">
            <w:r>
              <w:t>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8892F14" w14:textId="1B5B6BC0" w:rsidR="00AD5D67" w:rsidRPr="00062A77" w:rsidRDefault="00AD5D67" w:rsidP="00AD5D67">
            <w:r>
              <w:t>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1DFFACA" w14:textId="70948736" w:rsidR="00AD5D67" w:rsidRPr="00062A77" w:rsidRDefault="00AD5D67" w:rsidP="00AD5D67">
            <w:r>
              <w:t>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8A50022" w14:textId="57329359" w:rsidR="00AD5D67" w:rsidRPr="00062A77" w:rsidRDefault="00AD5D67" w:rsidP="00AD5D67">
            <w:r>
              <w:t>5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D02EFCB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4B6179C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38B4A5D9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54B3813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31B2D3E5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477CB5D" w14:textId="3BDE42AE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2C17A16" w14:textId="16FE3F7E" w:rsidR="00AD5D67" w:rsidRPr="00062A77" w:rsidRDefault="00AD5D67" w:rsidP="00AD5D67">
            <w:r>
              <w:t>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3758CE4" w14:textId="67856FCB" w:rsidR="00AD5D67" w:rsidRPr="00062A77" w:rsidRDefault="00AD5D67" w:rsidP="00AD5D67">
            <w:r>
              <w:t>2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FAAB3B6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2BD1F63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0C6A03BE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5A1E3D47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521C1E8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B18B77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E428C4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A0C1692" w14:textId="79153F95" w:rsidR="00AD5D67" w:rsidRPr="00062A77" w:rsidRDefault="00AD5D67" w:rsidP="00AD5D67"/>
        </w:tc>
      </w:tr>
      <w:tr w:rsidR="00AD5D67" w:rsidRPr="00062A77" w14:paraId="015680B0" w14:textId="77777777" w:rsidTr="00A402BD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396552ED" w14:textId="331E6C66" w:rsidR="00AD5D67" w:rsidRPr="00062A77" w:rsidRDefault="00AD5D67" w:rsidP="00AD5D67">
            <w:r>
              <w:t>1</w:t>
            </w:r>
          </w:p>
        </w:tc>
        <w:tc>
          <w:tcPr>
            <w:tcW w:w="487" w:type="dxa"/>
            <w:shd w:val="clear" w:color="auto" w:fill="FF0000"/>
            <w:noWrap/>
            <w:hideMark/>
          </w:tcPr>
          <w:p w14:paraId="7F2B266F" w14:textId="4AEA8D34" w:rsidR="00AD5D67" w:rsidRPr="00062A77" w:rsidRDefault="00AD5D67" w:rsidP="00AD5D67">
            <w:r>
              <w:t>2</w:t>
            </w:r>
          </w:p>
        </w:tc>
        <w:tc>
          <w:tcPr>
            <w:tcW w:w="497" w:type="dxa"/>
            <w:shd w:val="clear" w:color="auto" w:fill="00B0F0"/>
            <w:noWrap/>
            <w:hideMark/>
          </w:tcPr>
          <w:p w14:paraId="356E7672" w14:textId="3241F519" w:rsidR="00AD5D67" w:rsidRPr="00062A77" w:rsidRDefault="00AD5D67" w:rsidP="00AD5D67">
            <w:r>
              <w:t>3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69C2D2A5" w14:textId="56278A4C" w:rsidR="00AD5D67" w:rsidRPr="00062A77" w:rsidRDefault="00AD5D67" w:rsidP="00AD5D67">
            <w:r>
              <w:t>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7217FEF9" w14:textId="5A90D1CC" w:rsidR="00AD5D67" w:rsidRPr="00062A77" w:rsidRDefault="00AD5D67" w:rsidP="00AD5D67">
            <w:r>
              <w:t>5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1D9D7A0A" w14:textId="63E530E6" w:rsidR="00AD5D67" w:rsidRPr="00062A77" w:rsidRDefault="00AD5D67" w:rsidP="00AD5D67">
            <w:r>
              <w:t>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D5F948B" w14:textId="79BFC2C2" w:rsidR="00AD5D67" w:rsidRPr="00062A77" w:rsidRDefault="00AD5D67" w:rsidP="00AD5D67">
            <w:r>
              <w:t>7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6D27A3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3A6F156" w14:textId="5562B192" w:rsidR="00AD5D67" w:rsidRPr="00062A77" w:rsidRDefault="00AD5D67" w:rsidP="00AD5D67">
            <w:r>
              <w:t>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6853EEA" w14:textId="17C54F8E" w:rsidR="00AD5D67" w:rsidRPr="00062A77" w:rsidRDefault="00AD5D67" w:rsidP="00AD5D67">
            <w:r>
              <w:t>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0CB8C92" w14:textId="4A0C74C8" w:rsidR="00AD5D67" w:rsidRPr="00062A77" w:rsidRDefault="00AD5D67" w:rsidP="00AD5D67">
            <w:r>
              <w:t>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BDC96A8" w14:textId="38F9F8A4" w:rsidR="00AD5D67" w:rsidRPr="00062A77" w:rsidRDefault="00AD5D67" w:rsidP="00AD5D67">
            <w:r>
              <w:t>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88C67CC" w14:textId="487D654F" w:rsidR="00AD5D67" w:rsidRPr="00062A77" w:rsidRDefault="00AD5D67" w:rsidP="00AD5D67">
            <w:r>
              <w:t>10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D76E2DD" w14:textId="735F614A" w:rsidR="00AD5D67" w:rsidRPr="00062A77" w:rsidRDefault="00AD5D67" w:rsidP="00AD5D67">
            <w:r>
              <w:t>11</w:t>
            </w:r>
          </w:p>
        </w:tc>
        <w:tc>
          <w:tcPr>
            <w:tcW w:w="412" w:type="dxa"/>
            <w:shd w:val="clear" w:color="auto" w:fill="D745C6"/>
            <w:noWrap/>
            <w:hideMark/>
          </w:tcPr>
          <w:p w14:paraId="64EA0562" w14:textId="4233062B" w:rsidR="00AD5D67" w:rsidRPr="00062A77" w:rsidRDefault="00AD5D67" w:rsidP="00AD5D67">
            <w:r>
              <w:t>12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0DD7D4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C1C1696" w14:textId="03C78D89" w:rsidR="00AD5D67" w:rsidRPr="00062A77" w:rsidRDefault="00AD5D67" w:rsidP="00AD5D67">
            <w:r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C9B53C1" w14:textId="63C83A03" w:rsidR="00AD5D67" w:rsidRPr="00062A77" w:rsidRDefault="00AD5D67" w:rsidP="00AD5D67">
            <w:r>
              <w:t>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DE9018F" w14:textId="5C991C7F" w:rsidR="00AD5D67" w:rsidRPr="00062A77" w:rsidRDefault="00AD5D67" w:rsidP="00AD5D67">
            <w:r>
              <w:t>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EED9AE7" w14:textId="57403141" w:rsidR="00AD5D67" w:rsidRPr="00062A77" w:rsidRDefault="00AD5D67" w:rsidP="00AD5D67">
            <w:r>
              <w:t>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C5C3C20" w14:textId="40DD8CFC" w:rsidR="00AD5D67" w:rsidRPr="00062A77" w:rsidRDefault="00AD5D67" w:rsidP="00AD5D67">
            <w:r>
              <w:t>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7B77E9" w14:textId="73BF49C1" w:rsidR="00AD5D67" w:rsidRPr="00062A77" w:rsidRDefault="00AD5D67" w:rsidP="00AD5D67">
            <w:r>
              <w:t>8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0B3E8C7" w14:textId="3F71B037" w:rsidR="00AD5D67" w:rsidRPr="00062A77" w:rsidRDefault="00AD5D67" w:rsidP="00AD5D67">
            <w:r>
              <w:t>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0F610E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AF35C5D" w14:textId="758D6129" w:rsidR="00AD5D67" w:rsidRPr="00062A77" w:rsidRDefault="00AD5D67" w:rsidP="00AD5D67">
            <w:r>
              <w:t>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52B2BBC" w14:textId="52861D3F" w:rsidR="00AD5D67" w:rsidRPr="00062A77" w:rsidRDefault="00AD5D67" w:rsidP="00AD5D67">
            <w:r>
              <w:t>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4399DDD" w14:textId="34F5E118" w:rsidR="00AD5D67" w:rsidRPr="00062A77" w:rsidRDefault="00AD5D67" w:rsidP="00AD5D67">
            <w:r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16A2DEE" w14:textId="5AD3A266" w:rsidR="00AD5D67" w:rsidRPr="00062A77" w:rsidRDefault="00AD5D67" w:rsidP="00AD5D67">
            <w:r>
              <w:t>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170ED09" w14:textId="0EC1A8A9" w:rsidR="00AD5D67" w:rsidRPr="00062A77" w:rsidRDefault="00AD5D67" w:rsidP="00AD5D67">
            <w:r>
              <w:t>5</w:t>
            </w:r>
          </w:p>
        </w:tc>
        <w:tc>
          <w:tcPr>
            <w:tcW w:w="412" w:type="dxa"/>
            <w:shd w:val="clear" w:color="auto" w:fill="AEAAAA" w:themeFill="background2" w:themeFillShade="BF"/>
            <w:noWrap/>
            <w:hideMark/>
          </w:tcPr>
          <w:p w14:paraId="2442497D" w14:textId="03001DCF" w:rsidR="00AD5D67" w:rsidRPr="00062A77" w:rsidRDefault="00AD5D67" w:rsidP="00AD5D67">
            <w:r>
              <w:t>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E0A045F" w14:textId="0C25CC86" w:rsidR="00AD5D67" w:rsidRPr="00062A77" w:rsidRDefault="00AD5D67" w:rsidP="00AD5D67">
            <w:r>
              <w:t>7</w:t>
            </w:r>
          </w:p>
        </w:tc>
      </w:tr>
      <w:tr w:rsidR="00AD5D67" w:rsidRPr="00062A77" w14:paraId="0EEC435A" w14:textId="77777777" w:rsidTr="00A402BD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6E93A10C" w14:textId="1D49DEF7" w:rsidR="00AD5D67" w:rsidRPr="00062A77" w:rsidRDefault="00AD5D67" w:rsidP="00AD5D67">
            <w:r>
              <w:t>8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09643A5" w14:textId="07BAA5DA" w:rsidR="00AD5D67" w:rsidRPr="00062A77" w:rsidRDefault="00AD5D67" w:rsidP="00AD5D67">
            <w:r>
              <w:t>9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FADE0BE" w14:textId="45B3444F" w:rsidR="00AD5D67" w:rsidRPr="00062A77" w:rsidRDefault="00AD5D67" w:rsidP="00AD5D67">
            <w:r>
              <w:t>10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1C939DA9" w14:textId="38B2ED24" w:rsidR="00AD5D67" w:rsidRPr="00062A77" w:rsidRDefault="00AD5D67" w:rsidP="00AD5D67">
            <w: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66141E8E" w14:textId="756195C0" w:rsidR="00AD5D67" w:rsidRPr="00062A77" w:rsidRDefault="00AD5D67" w:rsidP="00AD5D67">
            <w:r>
              <w:t>12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2CE51656" w14:textId="4A1C0548" w:rsidR="00AD5D67" w:rsidRPr="00062A77" w:rsidRDefault="00AD5D67" w:rsidP="00AD5D67">
            <w:r>
              <w:t>13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B96B888" w14:textId="0C6C892F" w:rsidR="00AD5D67" w:rsidRPr="00062A77" w:rsidRDefault="00AD5D67" w:rsidP="00AD5D67">
            <w:r>
              <w:t>14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0322AB3" w14:textId="77777777" w:rsidR="00AD5D67" w:rsidRPr="00062A77" w:rsidRDefault="00AD5D67" w:rsidP="00AD5D67"/>
        </w:tc>
        <w:tc>
          <w:tcPr>
            <w:tcW w:w="412" w:type="dxa"/>
            <w:shd w:val="clear" w:color="auto" w:fill="D745C6"/>
            <w:noWrap/>
            <w:hideMark/>
          </w:tcPr>
          <w:p w14:paraId="6F9CE114" w14:textId="6D92779B" w:rsidR="00AD5D67" w:rsidRPr="00062A77" w:rsidRDefault="00AD5D67" w:rsidP="00AD5D67">
            <w:r w:rsidRPr="00062A77">
              <w:t>1</w:t>
            </w:r>
            <w:r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073A41D" w14:textId="23CB5C01" w:rsidR="00AD5D67" w:rsidRPr="00062A77" w:rsidRDefault="00AD5D67" w:rsidP="00AD5D67">
            <w:r>
              <w:t>14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F6BE373" w14:textId="429B96AF" w:rsidR="00AD5D67" w:rsidRPr="00062A77" w:rsidRDefault="00AD5D67" w:rsidP="00AD5D67">
            <w:r>
              <w:t>15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9017072" w14:textId="1E8A3B10" w:rsidR="00AD5D67" w:rsidRPr="00062A77" w:rsidRDefault="00AD5D67" w:rsidP="00AD5D67">
            <w:r>
              <w:t>16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7438BB3" w14:textId="51D18BB3" w:rsidR="00AD5D67" w:rsidRPr="00062A77" w:rsidRDefault="00AD5D67" w:rsidP="00AD5D67">
            <w:r>
              <w:t>17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553140B" w14:textId="1CC1C4CF" w:rsidR="00AD5D67" w:rsidRPr="00062A77" w:rsidRDefault="00AD5D67" w:rsidP="00AD5D67">
            <w:r>
              <w:t>18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F349E72" w14:textId="42C30F39" w:rsidR="00AD5D67" w:rsidRPr="00062A77" w:rsidRDefault="00AD5D67" w:rsidP="00AD5D67">
            <w:r>
              <w:t>19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0AF5AF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240E675" w14:textId="1F119BE4" w:rsidR="00AD5D67" w:rsidRPr="00062A77" w:rsidRDefault="00AD5D67" w:rsidP="00AD5D67">
            <w:r w:rsidRPr="00062A77">
              <w:t>1</w:t>
            </w:r>
            <w:r>
              <w:t>0</w:t>
            </w:r>
          </w:p>
        </w:tc>
        <w:tc>
          <w:tcPr>
            <w:tcW w:w="488" w:type="dxa"/>
            <w:shd w:val="clear" w:color="auto" w:fill="92D050"/>
            <w:noWrap/>
            <w:hideMark/>
          </w:tcPr>
          <w:p w14:paraId="7ED5E999" w14:textId="5AC4F513" w:rsidR="00AD5D67" w:rsidRPr="00062A77" w:rsidRDefault="00AD5D67" w:rsidP="00AD5D67">
            <w:r>
              <w:t>11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F6F7D47" w14:textId="37F200F1" w:rsidR="00AD5D67" w:rsidRPr="00062A77" w:rsidRDefault="00AD5D67" w:rsidP="00AD5D67">
            <w: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325FFCF" w14:textId="17396EB7" w:rsidR="00AD5D67" w:rsidRPr="00062A77" w:rsidRDefault="00AD5D67" w:rsidP="00AD5D67">
            <w:r>
              <w:t>13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3D37B26" w14:textId="13A42FD8" w:rsidR="00AD5D67" w:rsidRPr="00062A77" w:rsidRDefault="00AD5D67" w:rsidP="00AD5D67">
            <w:r>
              <w:t>14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3281733" w14:textId="7FF722CC" w:rsidR="00AD5D67" w:rsidRPr="00062A77" w:rsidRDefault="00AD5D67" w:rsidP="00AD5D67">
            <w:r>
              <w:t>15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40EFACA" w14:textId="2C70441D" w:rsidR="00AD5D67" w:rsidRPr="00062A77" w:rsidRDefault="00AD5D67" w:rsidP="00AD5D67">
            <w:r>
              <w:t>16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DB7C32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DC618EA" w14:textId="79AF7BCB" w:rsidR="00AD5D67" w:rsidRPr="00062A77" w:rsidRDefault="00AD5D67" w:rsidP="00AD5D67">
            <w:r>
              <w:t>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3B6A4DF" w14:textId="49784DB6" w:rsidR="00AD5D67" w:rsidRPr="00062A77" w:rsidRDefault="00AD5D67" w:rsidP="00AD5D67">
            <w:r>
              <w:t>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0DFCD03" w14:textId="415A3A99" w:rsidR="00AD5D67" w:rsidRPr="00062A77" w:rsidRDefault="00AD5D67" w:rsidP="00AD5D67">
            <w:r>
              <w:t>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4C8C94E" w14:textId="10CCE76C" w:rsidR="00AD5D67" w:rsidRPr="00062A77" w:rsidRDefault="00AD5D67" w:rsidP="00AD5D67">
            <w:r>
              <w:t>11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5DF674F" w14:textId="5C980F5D" w:rsidR="00AD5D67" w:rsidRPr="00062A77" w:rsidRDefault="00AD5D67" w:rsidP="00AD5D67">
            <w:r>
              <w:t>12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68B47D3" w14:textId="3D37146D" w:rsidR="00AD5D67" w:rsidRPr="00062A77" w:rsidRDefault="00AD5D67" w:rsidP="00AD5D67">
            <w:r>
              <w:t>13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84F2285" w14:textId="40BC0060" w:rsidR="00AD5D67" w:rsidRPr="00062A77" w:rsidRDefault="00AD5D67" w:rsidP="00AD5D67">
            <w:r>
              <w:t>14</w:t>
            </w:r>
          </w:p>
        </w:tc>
      </w:tr>
      <w:tr w:rsidR="00AD5D67" w:rsidRPr="00062A77" w14:paraId="5E43EF21" w14:textId="77777777" w:rsidTr="00E65F9E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18E09110" w14:textId="58E4239A" w:rsidR="00AD5D67" w:rsidRPr="00062A77" w:rsidRDefault="00AD5D67" w:rsidP="00AD5D67">
            <w:r>
              <w:t>15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7A29E395" w14:textId="53E4E06F" w:rsidR="00AD5D67" w:rsidRPr="00062A77" w:rsidRDefault="00AD5D67" w:rsidP="00AD5D67">
            <w:r>
              <w:t>16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340CC3FD" w14:textId="15DA7E7A" w:rsidR="00AD5D67" w:rsidRPr="00062A77" w:rsidRDefault="00AD5D67" w:rsidP="00AD5D67">
            <w:r>
              <w:t>17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68C79A4C" w14:textId="6B265A35" w:rsidR="00AD5D67" w:rsidRPr="00062A77" w:rsidRDefault="00AD5D67" w:rsidP="00AD5D67">
            <w:r>
              <w:t>18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C774A33" w14:textId="53512FA2" w:rsidR="00AD5D67" w:rsidRPr="00062A77" w:rsidRDefault="00AD5D67" w:rsidP="00AD5D67">
            <w:r>
              <w:t>17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17665248" w14:textId="45BDF2B3" w:rsidR="00AD5D67" w:rsidRPr="00062A77" w:rsidRDefault="00AD5D67" w:rsidP="00AD5D67">
            <w:r>
              <w:t>20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B6F6022" w14:textId="7C08E859" w:rsidR="00AD5D67" w:rsidRPr="00062A77" w:rsidRDefault="00AD5D67" w:rsidP="00AD5D67">
            <w:r>
              <w:t>21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AC7D93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FE5A751" w14:textId="3D88A111" w:rsidR="00AD5D67" w:rsidRPr="00062A77" w:rsidRDefault="00AD5D67" w:rsidP="00AD5D67">
            <w:r w:rsidRPr="00062A77">
              <w:t>2</w:t>
            </w:r>
            <w: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850A412" w14:textId="5AC2AC71" w:rsidR="00AD5D67" w:rsidRPr="00062A77" w:rsidRDefault="00AD5D67" w:rsidP="00AD5D67">
            <w:r>
              <w:t>21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8B3119D" w14:textId="501CD61F" w:rsidR="00AD5D67" w:rsidRPr="00062A77" w:rsidRDefault="00AD5D67" w:rsidP="00AD5D67">
            <w:r>
              <w:t>22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8B7B463" w14:textId="16AC49D9" w:rsidR="00AD5D67" w:rsidRPr="00062A77" w:rsidRDefault="00AD5D67" w:rsidP="00AD5D67">
            <w:r>
              <w:t>23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A901992" w14:textId="039D7D1B" w:rsidR="00AD5D67" w:rsidRPr="00062A77" w:rsidRDefault="00AD5D67" w:rsidP="00AD5D67">
            <w:r>
              <w:t>24</w:t>
            </w:r>
          </w:p>
        </w:tc>
        <w:tc>
          <w:tcPr>
            <w:tcW w:w="412" w:type="dxa"/>
            <w:shd w:val="clear" w:color="auto" w:fill="AEAAAA" w:themeFill="background2" w:themeFillShade="BF"/>
            <w:noWrap/>
            <w:hideMark/>
          </w:tcPr>
          <w:p w14:paraId="0531ED8E" w14:textId="7972A128" w:rsidR="00AD5D67" w:rsidRPr="00062A77" w:rsidRDefault="00AD5D67" w:rsidP="00AD5D67">
            <w:r>
              <w:t>25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7730945" w14:textId="6EBAE802" w:rsidR="00AD5D67" w:rsidRPr="00062A77" w:rsidRDefault="00AD5D67" w:rsidP="00AD5D67">
            <w:r>
              <w:t>26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3378E1B" w14:textId="719FE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5538D2E" w14:textId="7EB592D7" w:rsidR="00AD5D67" w:rsidRPr="00062A77" w:rsidRDefault="00AD5D67" w:rsidP="00AD5D67">
            <w:r w:rsidRPr="00062A77">
              <w:t>1</w:t>
            </w:r>
            <w:r>
              <w:t>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15C02B7" w14:textId="2B5AE274" w:rsidR="00AD5D67" w:rsidRPr="00062A77" w:rsidRDefault="00AD5D67" w:rsidP="00AD5D67">
            <w:r>
              <w:t>18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1E0FAA0" w14:textId="55C96E56" w:rsidR="00AD5D67" w:rsidRPr="00062A77" w:rsidRDefault="00AD5D67" w:rsidP="00AD5D67">
            <w:r>
              <w:t>19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EFBA54B" w14:textId="5751C65C" w:rsidR="00AD5D67" w:rsidRPr="00062A77" w:rsidRDefault="00AD5D67" w:rsidP="00AD5D67">
            <w:r>
              <w:t>20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700E791" w14:textId="72292D82" w:rsidR="00AD5D67" w:rsidRPr="00062A77" w:rsidRDefault="00AD5D67" w:rsidP="00AD5D67">
            <w: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8C07DCB" w14:textId="656F1AF6" w:rsidR="00AD5D67" w:rsidRPr="00062A77" w:rsidRDefault="00AD5D67" w:rsidP="00AD5D67">
            <w: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BA69F99" w14:textId="0B850169" w:rsidR="00AD5D67" w:rsidRPr="00062A77" w:rsidRDefault="00AD5D67" w:rsidP="00AD5D67">
            <w:r>
              <w:t>23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52459C0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37FA484" w14:textId="20A7B21A" w:rsidR="00AD5D67" w:rsidRPr="00062A77" w:rsidRDefault="00AD5D67" w:rsidP="00AD5D67">
            <w:r w:rsidRPr="00062A77">
              <w:t>1</w:t>
            </w:r>
            <w:r>
              <w:t>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2D72BFA" w14:textId="126342D9" w:rsidR="00AD5D67" w:rsidRPr="00062A77" w:rsidRDefault="00AD5D67" w:rsidP="00AD5D67">
            <w:r>
              <w:t>16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3BEEF5B" w14:textId="09633276" w:rsidR="00AD5D67" w:rsidRPr="00062A77" w:rsidRDefault="00AD5D67" w:rsidP="00AD5D67">
            <w: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EF17895" w14:textId="47DA25A8" w:rsidR="00AD5D67" w:rsidRPr="00062A77" w:rsidRDefault="00AD5D67" w:rsidP="00AD5D67">
            <w:r>
              <w:t>18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0ABD628" w14:textId="74315F5C" w:rsidR="00AD5D67" w:rsidRPr="00062A77" w:rsidRDefault="00AD5D67" w:rsidP="00AD5D67">
            <w:r>
              <w:t>19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B4370E8" w14:textId="0F2A1F9A" w:rsidR="00AD5D67" w:rsidRPr="00062A77" w:rsidRDefault="00AD5D67" w:rsidP="00AD5D67">
            <w:r>
              <w:t>20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54F4CD8" w14:textId="2F561CD7" w:rsidR="00AD5D67" w:rsidRPr="00062A77" w:rsidRDefault="00AD5D67" w:rsidP="00AD5D67">
            <w:r>
              <w:t>21</w:t>
            </w:r>
          </w:p>
        </w:tc>
      </w:tr>
      <w:tr w:rsidR="00AD5D67" w:rsidRPr="00062A77" w14:paraId="5CC33BE7" w14:textId="77777777" w:rsidTr="00CD3674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6F39BE12" w14:textId="675E6650" w:rsidR="00AD5D67" w:rsidRPr="00062A77" w:rsidRDefault="00AD5D67" w:rsidP="00AD5D67">
            <w:r w:rsidRPr="00062A77">
              <w:t>2</w:t>
            </w:r>
            <w:r>
              <w:t>2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153DA6C3" w14:textId="02FB32F2" w:rsidR="00AD5D67" w:rsidRPr="00062A77" w:rsidRDefault="00AD5D67" w:rsidP="00AD5D67">
            <w:r>
              <w:t>23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793341CE" w14:textId="63C3EAC6" w:rsidR="00AD5D67" w:rsidRPr="00062A77" w:rsidRDefault="00AD5D67" w:rsidP="00AD5D67">
            <w:r>
              <w:t>24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E707A2A" w14:textId="637EEEC8" w:rsidR="00AD5D67" w:rsidRPr="00062A77" w:rsidRDefault="00AD5D67" w:rsidP="00AD5D67">
            <w:r>
              <w:t>25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7C0B80AF" w14:textId="322A2A15" w:rsidR="00AD5D67" w:rsidRPr="00062A77" w:rsidRDefault="00AD5D67" w:rsidP="00AD5D67">
            <w:r>
              <w:t>26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6054BB33" w14:textId="148F8777" w:rsidR="00AD5D67" w:rsidRPr="00062A77" w:rsidRDefault="00AD5D67" w:rsidP="00AD5D67">
            <w:r>
              <w:t>27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D9E76A9" w14:textId="31AC543F" w:rsidR="00AD5D67" w:rsidRPr="00062A77" w:rsidRDefault="00AD5D67" w:rsidP="00AD5D67">
            <w:r>
              <w:t>28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33AF0C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7341C1E" w14:textId="15837D55" w:rsidR="00AD5D67" w:rsidRPr="00062A77" w:rsidRDefault="00AD5D67" w:rsidP="00AD5D67">
            <w: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527A795" w14:textId="260B9B1A" w:rsidR="00AD5D67" w:rsidRPr="00062A77" w:rsidRDefault="00AD5D67" w:rsidP="00AD5D67">
            <w:r>
              <w:t>28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D54BC31" w14:textId="44127F5E" w:rsidR="00AD5D67" w:rsidRPr="00062A77" w:rsidRDefault="00AD5D67" w:rsidP="00AD5D67">
            <w: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6C4A56D" w14:textId="510D124D" w:rsidR="00AD5D67" w:rsidRPr="00062A77" w:rsidRDefault="00AD5D67" w:rsidP="00AD5D67">
            <w:r>
              <w:t>30</w:t>
            </w:r>
          </w:p>
        </w:tc>
        <w:tc>
          <w:tcPr>
            <w:tcW w:w="414" w:type="dxa"/>
            <w:shd w:val="clear" w:color="auto" w:fill="D745C6"/>
            <w:noWrap/>
            <w:hideMark/>
          </w:tcPr>
          <w:p w14:paraId="310B29BB" w14:textId="67E44955" w:rsidR="00AD5D67" w:rsidRPr="00062A77" w:rsidRDefault="00AD5D67" w:rsidP="00AD5D67">
            <w:r>
              <w:t>31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44CAA5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C2EFF41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120336E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05F2BE5" w14:textId="2C429D39" w:rsidR="00AD5D67" w:rsidRPr="00062A77" w:rsidRDefault="00AD5D67" w:rsidP="00AD5D67">
            <w:r w:rsidRPr="00062A77">
              <w:t>2</w:t>
            </w:r>
            <w:r>
              <w:t>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E23A516" w14:textId="239DE4D4" w:rsidR="00AD5D67" w:rsidRPr="00062A77" w:rsidRDefault="00AD5D67" w:rsidP="00AD5D67">
            <w:r>
              <w:t>25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8814656" w14:textId="09DA29FF" w:rsidR="00AD5D67" w:rsidRPr="00062A77" w:rsidRDefault="00AD5D67" w:rsidP="00AD5D67">
            <w:r>
              <w:t>26</w:t>
            </w:r>
          </w:p>
        </w:tc>
        <w:tc>
          <w:tcPr>
            <w:tcW w:w="488" w:type="dxa"/>
            <w:shd w:val="clear" w:color="auto" w:fill="FFD966" w:themeFill="accent4" w:themeFillTint="99"/>
            <w:noWrap/>
            <w:hideMark/>
          </w:tcPr>
          <w:p w14:paraId="52742922" w14:textId="375ACEFA" w:rsidR="00AD5D67" w:rsidRPr="00062A77" w:rsidRDefault="00AD5D67" w:rsidP="00AD5D67">
            <w:r>
              <w:t>27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4D5AD9AA" w14:textId="0DAAC3EE" w:rsidR="00AD5D67" w:rsidRPr="00E65F9E" w:rsidRDefault="00AD5D67" w:rsidP="00AD5D67">
            <w:pPr>
              <w:rPr>
                <w:color w:val="FF0000"/>
              </w:rPr>
            </w:pPr>
            <w:r>
              <w:t>28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315D2035" w14:textId="1F7AC538" w:rsidR="00AD5D67" w:rsidRPr="00062A77" w:rsidRDefault="00AD5D67" w:rsidP="00AD5D67">
            <w:r>
              <w:t>29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CA955BD" w14:textId="6D9E9DB6" w:rsidR="00AD5D67" w:rsidRPr="00062A77" w:rsidRDefault="00AD5D67" w:rsidP="00AD5D67">
            <w:r>
              <w:t>30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74B0E3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56E77E1" w14:textId="493962CC" w:rsidR="00AD5D67" w:rsidRPr="00062A77" w:rsidRDefault="00AD5D67" w:rsidP="00AD5D67">
            <w:r w:rsidRPr="00062A77">
              <w:t>2</w:t>
            </w:r>
            <w:r>
              <w:t>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9F9C948" w14:textId="30F4AFF3" w:rsidR="00AD5D67" w:rsidRPr="00062A77" w:rsidRDefault="00AD5D67" w:rsidP="00AD5D67">
            <w:r>
              <w:t>23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3EABA121" w14:textId="47CECDCA" w:rsidR="00AD5D67" w:rsidRPr="00062A77" w:rsidRDefault="00AD5D67" w:rsidP="00AD5D67">
            <w:r>
              <w:t>24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59513DE3" w14:textId="61750F5F" w:rsidR="00AD5D67" w:rsidRPr="00062A77" w:rsidRDefault="00AD5D67" w:rsidP="00AD5D67">
            <w:r>
              <w:t>25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1CC01192" w14:textId="4BC0D542" w:rsidR="00AD5D67" w:rsidRPr="00062A77" w:rsidRDefault="00AD5D67" w:rsidP="00AD5D67">
            <w:r>
              <w:t>26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0F6EDB4B" w14:textId="73FCC871" w:rsidR="00AD5D67" w:rsidRPr="00062A77" w:rsidRDefault="00AD5D67" w:rsidP="00AD5D67">
            <w:r>
              <w:t>27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ADF8A23" w14:textId="1E80D4F4" w:rsidR="00AD5D67" w:rsidRPr="00062A77" w:rsidRDefault="00AD5D67" w:rsidP="00AD5D67">
            <w:r>
              <w:t>28</w:t>
            </w:r>
          </w:p>
        </w:tc>
      </w:tr>
      <w:tr w:rsidR="00AD5D67" w:rsidRPr="00062A77" w14:paraId="4BEB5E33" w14:textId="77777777" w:rsidTr="00E65F9E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48DDE8EE" w14:textId="3766A8B3" w:rsidR="00AD5D67" w:rsidRPr="00062A77" w:rsidRDefault="00AD5D67" w:rsidP="00AD5D67">
            <w:r>
              <w:t>29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043DCE67" w14:textId="7CB90637" w:rsidR="00AD5D67" w:rsidRPr="00062A77" w:rsidRDefault="00AD5D67" w:rsidP="00AD5D67">
            <w:r>
              <w:t>30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5223F406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48556345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0ECE26C9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15B2A2E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11FF5AD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4220901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6449C91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13766A7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569F7CD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D5432DD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230156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9B14D4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1EEA697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5B79A3D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48EE5F6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919086D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0651351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30A2DC79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2F0E3D2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E60F5A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8BC3BEB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385367B6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2BE7393" w14:textId="7FA66A0B" w:rsidR="00AD5D67" w:rsidRPr="00062A77" w:rsidRDefault="00AD5D67" w:rsidP="00AD5D67">
            <w:r>
              <w:t>29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0F64D307" w14:textId="5E83CB52" w:rsidR="00AD5D67" w:rsidRPr="00062A77" w:rsidRDefault="00AD5D67" w:rsidP="00AD5D67">
            <w:r>
              <w:t>30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2A007A80" w14:textId="380F9497" w:rsidR="00AD5D67" w:rsidRPr="00062A77" w:rsidRDefault="00AD5D67" w:rsidP="00AD5D67">
            <w:r>
              <w:t>31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F685ADC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172AC60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74B9B7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A990897" w14:textId="77777777" w:rsidR="00AD5D67" w:rsidRPr="00062A77" w:rsidRDefault="00AD5D67" w:rsidP="00AD5D67"/>
        </w:tc>
      </w:tr>
      <w:tr w:rsidR="00AD5D67" w:rsidRPr="00062A77" w14:paraId="396E1E1E" w14:textId="77777777" w:rsidTr="00AD5D67">
        <w:trPr>
          <w:trHeight w:val="130"/>
        </w:trPr>
        <w:tc>
          <w:tcPr>
            <w:tcW w:w="460" w:type="dxa"/>
            <w:shd w:val="clear" w:color="auto" w:fill="auto"/>
            <w:noWrap/>
            <w:hideMark/>
          </w:tcPr>
          <w:p w14:paraId="1F89A019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7DCFA330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21B46CEA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21C305E1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51C55D68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1B9D425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B07AC9E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70762A7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0494925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687BF6D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0C767CD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2CE61C51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2D90A3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B6ADCEB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DA9E888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3A4A75F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59D1073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058CE5B2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9548FF2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0C22E5D3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1D777E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21F2E0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136D32F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5F5094D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16A7271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BB52254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4EF2E315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6FE6C0D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9841D3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C62AA4A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02BBFE9" w14:textId="77777777" w:rsidR="00AD5D67" w:rsidRPr="00062A77" w:rsidRDefault="00AD5D67" w:rsidP="00AD5D67"/>
        </w:tc>
      </w:tr>
      <w:tr w:rsidR="00AD5D67" w:rsidRPr="00062A77" w14:paraId="6F4BF9C1" w14:textId="77777777" w:rsidTr="00AD5D67">
        <w:trPr>
          <w:trHeight w:val="300"/>
        </w:trPr>
        <w:tc>
          <w:tcPr>
            <w:tcW w:w="3167" w:type="dxa"/>
            <w:gridSpan w:val="7"/>
            <w:shd w:val="clear" w:color="auto" w:fill="auto"/>
            <w:noWrap/>
            <w:hideMark/>
          </w:tcPr>
          <w:p w14:paraId="508641E2" w14:textId="73E30859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Jan</w:t>
            </w:r>
            <w:r>
              <w:rPr>
                <w:b/>
                <w:bCs/>
              </w:rPr>
              <w:t>uary 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99A64E6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431DB7AD" w14:textId="77777777" w:rsidR="00AD5D67" w:rsidRPr="00062A77" w:rsidRDefault="00AD5D67" w:rsidP="00AD5D67"/>
        </w:tc>
        <w:tc>
          <w:tcPr>
            <w:tcW w:w="2628" w:type="dxa"/>
            <w:gridSpan w:val="6"/>
            <w:shd w:val="clear" w:color="auto" w:fill="auto"/>
            <w:noWrap/>
            <w:hideMark/>
          </w:tcPr>
          <w:p w14:paraId="661C45CE" w14:textId="7213C423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 xml:space="preserve">February </w:t>
            </w:r>
            <w:r>
              <w:rPr>
                <w:b/>
                <w:bCs/>
              </w:rPr>
              <w:t>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5AEE77F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01F3D00D" w14:textId="380A1D8E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 xml:space="preserve">March </w:t>
            </w:r>
            <w:r>
              <w:rPr>
                <w:b/>
                <w:bCs/>
              </w:rPr>
              <w:t>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1813F32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566204AE" w14:textId="77777777" w:rsidR="00AD5D67" w:rsidRPr="00062A77" w:rsidRDefault="00AD5D67" w:rsidP="00AD5D67"/>
        </w:tc>
        <w:tc>
          <w:tcPr>
            <w:tcW w:w="2628" w:type="dxa"/>
            <w:gridSpan w:val="6"/>
            <w:shd w:val="clear" w:color="auto" w:fill="auto"/>
            <w:noWrap/>
            <w:hideMark/>
          </w:tcPr>
          <w:p w14:paraId="095A7BCC" w14:textId="57837AB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2020</w:t>
            </w:r>
          </w:p>
        </w:tc>
      </w:tr>
      <w:tr w:rsidR="00AD5D67" w:rsidRPr="00062A77" w14:paraId="3B8F805F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50B9473D" w14:textId="77777777" w:rsidR="00AD5D67" w:rsidRPr="00062A77" w:rsidRDefault="00AD5D67" w:rsidP="00AD5D67">
            <w:pPr>
              <w:rPr>
                <w:b/>
                <w:bCs/>
              </w:rPr>
            </w:pPr>
            <w:bookmarkStart w:id="3" w:name="RANGE!B13"/>
            <w:proofErr w:type="spellStart"/>
            <w:r w:rsidRPr="00062A77">
              <w:rPr>
                <w:b/>
                <w:bCs/>
              </w:rPr>
              <w:t>Su</w:t>
            </w:r>
            <w:bookmarkEnd w:id="3"/>
            <w:proofErr w:type="spellEnd"/>
          </w:p>
        </w:tc>
        <w:tc>
          <w:tcPr>
            <w:tcW w:w="487" w:type="dxa"/>
            <w:shd w:val="clear" w:color="auto" w:fill="auto"/>
            <w:noWrap/>
            <w:hideMark/>
          </w:tcPr>
          <w:p w14:paraId="6EEEDF2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5CF4B06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21FCDA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0921A45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6AAB40B3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6DE06B7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EB485B4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7E7A2174" w14:textId="77777777" w:rsidR="00AD5D67" w:rsidRPr="00062A77" w:rsidRDefault="00AD5D67" w:rsidP="00AD5D67">
            <w:pPr>
              <w:rPr>
                <w:b/>
                <w:bCs/>
              </w:rPr>
            </w:pPr>
            <w:bookmarkStart w:id="4" w:name="RANGE!J13"/>
            <w:proofErr w:type="spellStart"/>
            <w:r w:rsidRPr="00062A77">
              <w:rPr>
                <w:b/>
                <w:bCs/>
              </w:rPr>
              <w:t>Su</w:t>
            </w:r>
            <w:bookmarkEnd w:id="4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2E6261E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F524052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17A511E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C86E91B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EA9784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67893A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AC59FFF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3A97DF2A" w14:textId="77777777" w:rsidR="00AD5D67" w:rsidRPr="00062A77" w:rsidRDefault="00AD5D67" w:rsidP="00AD5D67">
            <w:pPr>
              <w:rPr>
                <w:b/>
                <w:bCs/>
              </w:rPr>
            </w:pPr>
            <w:bookmarkStart w:id="5" w:name="RANGE!R13"/>
            <w:proofErr w:type="spellStart"/>
            <w:r w:rsidRPr="00062A77">
              <w:rPr>
                <w:b/>
                <w:bCs/>
              </w:rPr>
              <w:t>Su</w:t>
            </w:r>
            <w:bookmarkEnd w:id="5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6F592CE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B1C107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EB0F6A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5F358CF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3A2C581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67FCA92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F8AFB50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61D7EF59" w14:textId="77777777" w:rsidR="00AD5D67" w:rsidRPr="00062A77" w:rsidRDefault="00AD5D67" w:rsidP="00AD5D67">
            <w:pPr>
              <w:rPr>
                <w:b/>
                <w:bCs/>
              </w:rPr>
            </w:pPr>
            <w:bookmarkStart w:id="6" w:name="RANGE!Z13"/>
            <w:proofErr w:type="spellStart"/>
            <w:r w:rsidRPr="00062A77">
              <w:rPr>
                <w:b/>
                <w:bCs/>
              </w:rPr>
              <w:t>Su</w:t>
            </w:r>
            <w:bookmarkEnd w:id="6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34060785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65B3927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4AC841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953D737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0746506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C545D6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</w:tr>
      <w:tr w:rsidR="00AD5D67" w:rsidRPr="00062A77" w14:paraId="56159E4F" w14:textId="77777777" w:rsidTr="00E65F9E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0B3C9B73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2F244393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1D412C1B" w14:textId="48C448A9" w:rsidR="00AD5D67" w:rsidRPr="00062A77" w:rsidRDefault="00AD5D67" w:rsidP="00AD5D67"/>
        </w:tc>
        <w:tc>
          <w:tcPr>
            <w:tcW w:w="487" w:type="dxa"/>
            <w:shd w:val="clear" w:color="auto" w:fill="FF0000"/>
            <w:noWrap/>
            <w:hideMark/>
          </w:tcPr>
          <w:p w14:paraId="6845C925" w14:textId="65963416" w:rsidR="00AD5D67" w:rsidRPr="00062A77" w:rsidRDefault="00AD5D67" w:rsidP="00AD5D67">
            <w:r>
              <w:t>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58427944" w14:textId="4E950018" w:rsidR="00AD5D67" w:rsidRPr="00062A77" w:rsidRDefault="00AD5D67" w:rsidP="00AD5D67">
            <w:r>
              <w:t>2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093303F7" w14:textId="162F9C2D" w:rsidR="00AD5D67" w:rsidRPr="00062A77" w:rsidRDefault="00AD5D67" w:rsidP="00AD5D67">
            <w:r>
              <w:t>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52BE18B" w14:textId="4881C57B" w:rsidR="00AD5D67" w:rsidRPr="00062A77" w:rsidRDefault="00AD5D67" w:rsidP="00AD5D67">
            <w:r>
              <w:t>4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F78378E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1F84D47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6DB97F06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04AE80B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4B49FF9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069F338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BA47273" w14:textId="7C28A290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EC78E14" w14:textId="737420E6" w:rsidR="00AD5D67" w:rsidRPr="00062A77" w:rsidRDefault="00B01010" w:rsidP="00AD5D67">
            <w:r>
              <w:t>1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8A2691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9A73AD4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F88A0D2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78E6EE9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E419338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44B9BC7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480C587" w14:textId="14422936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B2695C5" w14:textId="4933BE41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124C9C9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01FB6E7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7BB88D49" w14:textId="6D07B198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21133C2" w14:textId="5B350CB4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8FB9EA0" w14:textId="1CD4B6EF" w:rsidR="00AD5D67" w:rsidRPr="00062A77" w:rsidRDefault="00B01010" w:rsidP="00AD5D67">
            <w:r>
              <w:t>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801316D" w14:textId="2AAAC7DD" w:rsidR="00AD5D67" w:rsidRPr="00062A77" w:rsidRDefault="00B01010" w:rsidP="00AD5D67">
            <w:r>
              <w:t>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0D1D926" w14:textId="5B5C76E2" w:rsidR="00AD5D67" w:rsidRPr="00062A77" w:rsidRDefault="00B01010" w:rsidP="00AD5D67">
            <w:r>
              <w:t>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D844345" w14:textId="73D906E9" w:rsidR="00AD5D67" w:rsidRPr="00062A77" w:rsidRDefault="00B01010" w:rsidP="00AD5D67">
            <w:r>
              <w:t>4</w:t>
            </w:r>
          </w:p>
        </w:tc>
      </w:tr>
      <w:tr w:rsidR="00AD5D67" w:rsidRPr="00062A77" w14:paraId="6BC2FDC4" w14:textId="77777777" w:rsidTr="00E65F9E">
        <w:trPr>
          <w:trHeight w:val="340"/>
        </w:trPr>
        <w:tc>
          <w:tcPr>
            <w:tcW w:w="460" w:type="dxa"/>
            <w:shd w:val="clear" w:color="auto" w:fill="auto"/>
            <w:noWrap/>
            <w:hideMark/>
          </w:tcPr>
          <w:p w14:paraId="16671A70" w14:textId="520135A9" w:rsidR="00AD5D67" w:rsidRPr="00062A77" w:rsidRDefault="00AD5D67" w:rsidP="00AD5D67">
            <w:r>
              <w:t>5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0C6DF715" w14:textId="7636F423" w:rsidR="00AD5D67" w:rsidRPr="00062A77" w:rsidRDefault="00AD5D67" w:rsidP="00AD5D67">
            <w:r>
              <w:t>6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71ACA38A" w14:textId="12F83E05" w:rsidR="00AD5D67" w:rsidRPr="00062A77" w:rsidRDefault="00AD5D67" w:rsidP="00AD5D67">
            <w:r>
              <w:t>7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070AC6D8" w14:textId="5DAF81E7" w:rsidR="00AD5D67" w:rsidRPr="00062A77" w:rsidRDefault="00AD5D67" w:rsidP="00AD5D67">
            <w:r>
              <w:t>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37AFA8D" w14:textId="6B571764" w:rsidR="00AD5D67" w:rsidRPr="00062A77" w:rsidRDefault="00AD5D67" w:rsidP="00AD5D67">
            <w:r>
              <w:t>8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5FEAC1E5" w14:textId="2D8586F1" w:rsidR="00AD5D67" w:rsidRPr="00062A77" w:rsidRDefault="00AD5D67" w:rsidP="00AD5D67">
            <w:r>
              <w:t>10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C1D63C1" w14:textId="1E595612" w:rsidR="00AD5D67" w:rsidRPr="00062A77" w:rsidRDefault="00AD5D67" w:rsidP="00AD5D67">
            <w:r>
              <w:t>11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E88BCBB" w14:textId="77777777" w:rsidR="00AD5D67" w:rsidRPr="00062A77" w:rsidRDefault="00AD5D67" w:rsidP="00AD5D67"/>
        </w:tc>
        <w:tc>
          <w:tcPr>
            <w:tcW w:w="412" w:type="dxa"/>
            <w:shd w:val="clear" w:color="auto" w:fill="D745C6"/>
            <w:noWrap/>
            <w:hideMark/>
          </w:tcPr>
          <w:p w14:paraId="7EBD0EB2" w14:textId="147EC5F9" w:rsidR="00AD5D67" w:rsidRPr="00062A77" w:rsidRDefault="00B01010" w:rsidP="00AD5D67">
            <w:r>
              <w:t>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5E9CEC8" w14:textId="114ED771" w:rsidR="00AD5D67" w:rsidRPr="00062A77" w:rsidRDefault="00B01010" w:rsidP="00AD5D67">
            <w:r>
              <w:t>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5AE9BE8" w14:textId="6E1C1D85" w:rsidR="00AD5D67" w:rsidRPr="00062A77" w:rsidRDefault="00B01010" w:rsidP="00AD5D67">
            <w:r>
              <w:t>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69FF788" w14:textId="30ADA93C" w:rsidR="00AD5D67" w:rsidRPr="00062A77" w:rsidRDefault="00B01010" w:rsidP="00AD5D67">
            <w:r>
              <w:t>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1E81DF4" w14:textId="357626E1" w:rsidR="00AD5D67" w:rsidRPr="00062A77" w:rsidRDefault="00B01010" w:rsidP="00AD5D67">
            <w:r>
              <w:t>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0D21C17" w14:textId="706E7911" w:rsidR="00AD5D67" w:rsidRPr="00062A77" w:rsidRDefault="00B01010" w:rsidP="00AD5D67">
            <w:r>
              <w:t>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78C8156" w14:textId="5A61E628" w:rsidR="00AD5D67" w:rsidRPr="00062A77" w:rsidRDefault="00B01010" w:rsidP="00AD5D67">
            <w:r>
              <w:t>8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44A9821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CBB2CA9" w14:textId="3C4FB50E" w:rsidR="00AD5D67" w:rsidRPr="00062A77" w:rsidRDefault="00B01010" w:rsidP="00AD5D67">
            <w:r>
              <w:t>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3AD4734" w14:textId="631FBB08" w:rsidR="00AD5D67" w:rsidRPr="00062A77" w:rsidRDefault="00B01010" w:rsidP="00AD5D67">
            <w:r>
              <w:t>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99180D1" w14:textId="4BBC97C8" w:rsidR="00AD5D67" w:rsidRPr="00062A77" w:rsidRDefault="00B01010" w:rsidP="00AD5D67">
            <w:r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E078D1F" w14:textId="310E6B4F" w:rsidR="00AD5D67" w:rsidRPr="00062A77" w:rsidRDefault="00B01010" w:rsidP="00AD5D67">
            <w:r>
              <w:t>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2BDA4C4" w14:textId="1A2602D8" w:rsidR="00AD5D67" w:rsidRPr="00062A77" w:rsidRDefault="00B01010" w:rsidP="00AD5D67">
            <w:r>
              <w:t>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066F07B" w14:textId="422E0027" w:rsidR="00AD5D67" w:rsidRPr="00062A77" w:rsidRDefault="00B01010" w:rsidP="00AD5D67">
            <w:r>
              <w:t>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824937F" w14:textId="2378C75E" w:rsidR="00AD5D67" w:rsidRPr="00062A77" w:rsidRDefault="00B01010" w:rsidP="00AD5D67">
            <w:r>
              <w:t>7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E3B4FDE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473E497" w14:textId="3CDAFFFB" w:rsidR="00AD5D67" w:rsidRPr="00062A77" w:rsidRDefault="00B01010" w:rsidP="00AD5D67">
            <w:r>
              <w:t>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D157942" w14:textId="326FFC46" w:rsidR="00AD5D67" w:rsidRPr="00062A77" w:rsidRDefault="00B01010" w:rsidP="00AD5D67">
            <w:r>
              <w:t>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BD98AF4" w14:textId="32C85302" w:rsidR="00AD5D67" w:rsidRPr="00062A77" w:rsidRDefault="00B01010" w:rsidP="00AD5D67">
            <w:r>
              <w:t>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43B49266" w14:textId="1414E5BD" w:rsidR="00AD5D67" w:rsidRPr="00062A77" w:rsidRDefault="00B01010" w:rsidP="00AD5D67">
            <w:r>
              <w:t>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1613225" w14:textId="1E1F16D4" w:rsidR="00AD5D67" w:rsidRPr="00062A77" w:rsidRDefault="00B01010" w:rsidP="00AD5D67">
            <w:r>
              <w:t>9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08CD55D0" w14:textId="214D6718" w:rsidR="00AD5D67" w:rsidRPr="00062A77" w:rsidRDefault="00B01010" w:rsidP="00AD5D67">
            <w:r>
              <w:t>10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861D206" w14:textId="613C0A31" w:rsidR="00AD5D67" w:rsidRPr="00062A77" w:rsidRDefault="00B01010" w:rsidP="00AD5D67">
            <w:r>
              <w:t>11</w:t>
            </w:r>
          </w:p>
        </w:tc>
      </w:tr>
      <w:tr w:rsidR="00AD5D67" w:rsidRPr="00062A77" w14:paraId="7E718B72" w14:textId="77777777" w:rsidTr="00B01010">
        <w:trPr>
          <w:trHeight w:val="340"/>
        </w:trPr>
        <w:tc>
          <w:tcPr>
            <w:tcW w:w="460" w:type="dxa"/>
            <w:shd w:val="clear" w:color="auto" w:fill="auto"/>
            <w:noWrap/>
            <w:hideMark/>
          </w:tcPr>
          <w:p w14:paraId="328E3899" w14:textId="2D2D7E8F" w:rsidR="00AD5D67" w:rsidRPr="00062A77" w:rsidRDefault="00AD5D67" w:rsidP="00AD5D67">
            <w:r w:rsidRPr="00062A77">
              <w:t>1</w:t>
            </w:r>
            <w:r>
              <w:t>2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151E0ABE" w14:textId="5AAC20C7" w:rsidR="00AD5D67" w:rsidRPr="00062A77" w:rsidRDefault="00AD5D67" w:rsidP="00AD5D67">
            <w:r>
              <w:t>13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3C8EE79A" w14:textId="6270C019" w:rsidR="00AD5D67" w:rsidRPr="00062A77" w:rsidRDefault="00AD5D67" w:rsidP="00AD5D67">
            <w:r>
              <w:t>14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5157CAD9" w14:textId="44F2957D" w:rsidR="00AD5D67" w:rsidRPr="00062A77" w:rsidRDefault="00AD5D67" w:rsidP="00AD5D67">
            <w:r>
              <w:t>15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300DC0BF" w14:textId="3FC7E8A3" w:rsidR="00AD5D67" w:rsidRPr="00062A77" w:rsidRDefault="00AD5D67" w:rsidP="00AD5D67">
            <w:r>
              <w:t>16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1AA83808" w14:textId="7FB3F164" w:rsidR="00AD5D67" w:rsidRPr="00062A77" w:rsidRDefault="00AD5D67" w:rsidP="00AD5D67">
            <w:r>
              <w:t>17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27A39D0" w14:textId="58740A01" w:rsidR="00AD5D67" w:rsidRPr="00062A77" w:rsidRDefault="00AD5D67" w:rsidP="00AD5D67">
            <w:r>
              <w:t>18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608AF2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634A67C" w14:textId="775FE325" w:rsidR="00AD5D67" w:rsidRPr="00062A77" w:rsidRDefault="00B01010" w:rsidP="00AD5D67">
            <w:r>
              <w:t>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CE3E725" w14:textId="1863E942" w:rsidR="00AD5D67" w:rsidRPr="00062A77" w:rsidRDefault="00B01010" w:rsidP="00AD5D67">
            <w:r>
              <w:t>10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E275946" w14:textId="282DE20F" w:rsidR="00AD5D67" w:rsidRPr="00062A77" w:rsidRDefault="00B01010" w:rsidP="00AD5D67">
            <w:r>
              <w:t>11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6989C4F" w14:textId="353E2165" w:rsidR="00AD5D67" w:rsidRPr="00062A77" w:rsidRDefault="00B01010" w:rsidP="00AD5D67">
            <w:r>
              <w:t>12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7B1604A" w14:textId="776DEB23" w:rsidR="00AD5D67" w:rsidRPr="00062A77" w:rsidRDefault="00B01010" w:rsidP="00AD5D67">
            <w:r>
              <w:t>13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AC7A558" w14:textId="6AAC009D" w:rsidR="00AD5D67" w:rsidRPr="00062A77" w:rsidRDefault="00B01010" w:rsidP="00AD5D67">
            <w:r>
              <w:t>14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81EC5C3" w14:textId="08AD7C9E" w:rsidR="00AD5D67" w:rsidRPr="00062A77" w:rsidRDefault="00B01010" w:rsidP="00AD5D67">
            <w:r>
              <w:t>15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F95846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60671CF" w14:textId="4F9FFF37" w:rsidR="00AD5D67" w:rsidRPr="00062A77" w:rsidRDefault="00B01010" w:rsidP="00AD5D67">
            <w:r>
              <w:t>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0490A16" w14:textId="768F6E10" w:rsidR="00AD5D67" w:rsidRPr="00062A77" w:rsidRDefault="00B01010" w:rsidP="00AD5D67">
            <w:r>
              <w:t>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D14B972" w14:textId="34D26A6E" w:rsidR="00AD5D67" w:rsidRPr="00062A77" w:rsidRDefault="00B01010" w:rsidP="00AD5D67">
            <w:r>
              <w:t>10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F1B20E2" w14:textId="5726E4F8" w:rsidR="00AD5D67" w:rsidRPr="00062A77" w:rsidRDefault="00B01010" w:rsidP="00AD5D67">
            <w:r>
              <w:t>11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EC9491B" w14:textId="46C30130" w:rsidR="00AD5D67" w:rsidRPr="00062A77" w:rsidRDefault="00B01010" w:rsidP="00AD5D67">
            <w:r>
              <w:t>12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B0663D5" w14:textId="31C743DA" w:rsidR="00AD5D67" w:rsidRPr="00062A77" w:rsidRDefault="00B01010" w:rsidP="00AD5D67">
            <w:r>
              <w:t>13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F309FBF" w14:textId="188ABD12" w:rsidR="00AD5D67" w:rsidRPr="00062A77" w:rsidRDefault="00B01010" w:rsidP="00AD5D67">
            <w:r>
              <w:t>14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76D3328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3507E64" w14:textId="11F24B92" w:rsidR="00AD5D67" w:rsidRPr="00062A77" w:rsidRDefault="00AD5D67" w:rsidP="00AD5D67">
            <w:r w:rsidRPr="00062A77">
              <w:t>1</w:t>
            </w:r>
            <w:r w:rsidR="00B01010">
              <w:t>2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320D9BB8" w14:textId="20F05954" w:rsidR="00AD5D67" w:rsidRPr="00062A77" w:rsidRDefault="00B01010" w:rsidP="00AD5D67">
            <w:r>
              <w:t>13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F1BB011" w14:textId="13BEF057" w:rsidR="00AD5D67" w:rsidRPr="00062A77" w:rsidRDefault="00B01010" w:rsidP="00AD5D67">
            <w: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43E6E4A" w14:textId="26A2F22E" w:rsidR="00AD5D67" w:rsidRPr="00062A77" w:rsidRDefault="00B01010" w:rsidP="00AD5D67">
            <w:r>
              <w:t>15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A19FF3A" w14:textId="3684D197" w:rsidR="00AD5D67" w:rsidRPr="00062A77" w:rsidRDefault="00B01010" w:rsidP="00AD5D67">
            <w:r>
              <w:t>16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2610EBD" w14:textId="4947FDA6" w:rsidR="00AD5D67" w:rsidRPr="00062A77" w:rsidRDefault="00B01010" w:rsidP="00AD5D67">
            <w:r>
              <w:t>17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07F4B1F" w14:textId="75527D55" w:rsidR="00AD5D67" w:rsidRPr="00062A77" w:rsidRDefault="00B01010" w:rsidP="00AD5D67">
            <w:r>
              <w:t>18</w:t>
            </w:r>
          </w:p>
        </w:tc>
      </w:tr>
      <w:tr w:rsidR="00AD5D67" w:rsidRPr="00062A77" w14:paraId="20DDD692" w14:textId="77777777" w:rsidTr="007B2926">
        <w:trPr>
          <w:trHeight w:val="340"/>
        </w:trPr>
        <w:tc>
          <w:tcPr>
            <w:tcW w:w="460" w:type="dxa"/>
            <w:shd w:val="clear" w:color="auto" w:fill="auto"/>
            <w:noWrap/>
            <w:hideMark/>
          </w:tcPr>
          <w:p w14:paraId="64FF948A" w14:textId="55A6B751" w:rsidR="00AD5D67" w:rsidRPr="00062A77" w:rsidRDefault="00AD5D67" w:rsidP="00AD5D67">
            <w:r>
              <w:t>19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BF2635A" w14:textId="6BD2FC44" w:rsidR="00AD5D67" w:rsidRPr="00062A77" w:rsidRDefault="00AD5D67" w:rsidP="00AD5D67">
            <w:r>
              <w:t>20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5CDA38C7" w14:textId="23FA84B0" w:rsidR="00AD5D67" w:rsidRPr="00062A77" w:rsidRDefault="00B01010" w:rsidP="00AD5D67">
            <w:r>
              <w:t>21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AC11644" w14:textId="11D2F717" w:rsidR="00AD5D67" w:rsidRPr="00062A77" w:rsidRDefault="00B01010" w:rsidP="00AD5D67">
            <w:r>
              <w:t>22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1C7FFEBB" w14:textId="15292FD0" w:rsidR="00AD5D67" w:rsidRPr="00062A77" w:rsidRDefault="00B01010" w:rsidP="00AD5D67">
            <w:r>
              <w:t>23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755BFF1B" w14:textId="5735911F" w:rsidR="00AD5D67" w:rsidRPr="00062A77" w:rsidRDefault="00B01010" w:rsidP="00AD5D67">
            <w: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556B155" w14:textId="57C7DED8" w:rsidR="00AD5D67" w:rsidRPr="00062A77" w:rsidRDefault="00B01010" w:rsidP="00AD5D67">
            <w:r>
              <w:t>25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9DDF3E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2E2BF94" w14:textId="46CC3A85" w:rsidR="00AD5D67" w:rsidRPr="00062A77" w:rsidRDefault="00AD5D67" w:rsidP="00AD5D67">
            <w:r w:rsidRPr="00062A77">
              <w:t>1</w:t>
            </w:r>
            <w:r w:rsidR="00B01010">
              <w:t>6</w:t>
            </w:r>
          </w:p>
        </w:tc>
        <w:tc>
          <w:tcPr>
            <w:tcW w:w="488" w:type="dxa"/>
            <w:shd w:val="clear" w:color="auto" w:fill="92D050"/>
            <w:noWrap/>
            <w:hideMark/>
          </w:tcPr>
          <w:p w14:paraId="2FDC88BA" w14:textId="1B1D3BCA" w:rsidR="00AD5D67" w:rsidRPr="00062A77" w:rsidRDefault="00B01010" w:rsidP="00AD5D67">
            <w:r>
              <w:t>17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A7619FE" w14:textId="1D72B97B" w:rsidR="00AD5D67" w:rsidRPr="00062A77" w:rsidRDefault="00B01010" w:rsidP="00AD5D67">
            <w: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FCFF79E" w14:textId="35234DD6" w:rsidR="00AD5D67" w:rsidRPr="00062A77" w:rsidRDefault="00B01010" w:rsidP="00AD5D67">
            <w:r>
              <w:t>19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85B5A24" w14:textId="5AD361AD" w:rsidR="00AD5D67" w:rsidRPr="00062A77" w:rsidRDefault="00B01010" w:rsidP="00AD5D67">
            <w:r>
              <w:t>20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39DE693" w14:textId="3FBB1D63" w:rsidR="00AD5D67" w:rsidRPr="00062A77" w:rsidRDefault="00B01010" w:rsidP="00AD5D67">
            <w: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BA38AE5" w14:textId="3E028974" w:rsidR="00AD5D67" w:rsidRPr="00062A77" w:rsidRDefault="00B01010" w:rsidP="00AD5D67">
            <w:r>
              <w:t>22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C141F7A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B084C35" w14:textId="7091037B" w:rsidR="00AD5D67" w:rsidRPr="00062A77" w:rsidRDefault="00AD5D67" w:rsidP="00AD5D67">
            <w:r w:rsidRPr="00062A77">
              <w:t>1</w:t>
            </w:r>
            <w:r w:rsidR="00B01010">
              <w:t>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86072A2" w14:textId="731F5AD8" w:rsidR="00AD5D67" w:rsidRPr="00062A77" w:rsidRDefault="00B01010" w:rsidP="00AD5D67">
            <w:r>
              <w:t>16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71A8179" w14:textId="19A88223" w:rsidR="00AD5D67" w:rsidRPr="00062A77" w:rsidRDefault="00B01010" w:rsidP="00AD5D67">
            <w: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EE5E9E1" w14:textId="7570632E" w:rsidR="00AD5D67" w:rsidRPr="00062A77" w:rsidRDefault="00B01010" w:rsidP="00AD5D67">
            <w:r>
              <w:t>18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54A3E4C" w14:textId="09A15D78" w:rsidR="00AD5D67" w:rsidRPr="00062A77" w:rsidRDefault="00B01010" w:rsidP="00AD5D67">
            <w:r>
              <w:t>19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C44B01D" w14:textId="7E8695F4" w:rsidR="00AD5D67" w:rsidRPr="00062A77" w:rsidRDefault="00B01010" w:rsidP="00AD5D67">
            <w:r>
              <w:t>20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22545D0" w14:textId="40558F19" w:rsidR="00AD5D67" w:rsidRPr="00062A77" w:rsidRDefault="00B01010" w:rsidP="00AD5D67">
            <w:r>
              <w:t>21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AF43161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517109C" w14:textId="5E414084" w:rsidR="00AD5D67" w:rsidRPr="00062A77" w:rsidRDefault="00B01010" w:rsidP="00AD5D67">
            <w:r>
              <w:t>19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0E4F742" w14:textId="05481F50" w:rsidR="00AD5D67" w:rsidRPr="00062A77" w:rsidRDefault="00B01010" w:rsidP="00AD5D67">
            <w:r>
              <w:t>20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AEE567F" w14:textId="79C6DA87" w:rsidR="00AD5D67" w:rsidRPr="00062A77" w:rsidRDefault="00B01010" w:rsidP="00AD5D67">
            <w:r>
              <w:t>21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47936D4" w14:textId="4AC60EA5" w:rsidR="00AD5D67" w:rsidRPr="00062A77" w:rsidRDefault="00B01010" w:rsidP="00AD5D67">
            <w:r>
              <w:t>22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9394F96" w14:textId="1F93FBDB" w:rsidR="00AD5D67" w:rsidRPr="00062A77" w:rsidRDefault="00B01010" w:rsidP="00AD5D67">
            <w: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6AF0EE6" w14:textId="100CA67C" w:rsidR="00AD5D67" w:rsidRPr="00062A77" w:rsidRDefault="00B01010" w:rsidP="00AD5D67">
            <w: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4DB6C7C" w14:textId="525F7CB2" w:rsidR="00AD5D67" w:rsidRPr="00062A77" w:rsidRDefault="00B01010" w:rsidP="00AD5D67">
            <w:r>
              <w:t>25</w:t>
            </w:r>
          </w:p>
        </w:tc>
      </w:tr>
      <w:tr w:rsidR="00AD5D67" w:rsidRPr="00062A77" w14:paraId="343461A9" w14:textId="77777777" w:rsidTr="00CD3674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797D6CE3" w14:textId="50A30C19" w:rsidR="00AD5D67" w:rsidRPr="00062A77" w:rsidRDefault="00AD5D67" w:rsidP="00AD5D67">
            <w:r w:rsidRPr="00062A77">
              <w:t>2</w:t>
            </w:r>
            <w:r w:rsidR="00B01010">
              <w:t>6</w:t>
            </w:r>
          </w:p>
        </w:tc>
        <w:tc>
          <w:tcPr>
            <w:tcW w:w="487" w:type="dxa"/>
            <w:shd w:val="clear" w:color="auto" w:fill="D745C6"/>
            <w:noWrap/>
            <w:hideMark/>
          </w:tcPr>
          <w:p w14:paraId="5BC7361A" w14:textId="66D686FA" w:rsidR="00AD5D67" w:rsidRPr="00062A77" w:rsidRDefault="00B01010" w:rsidP="00AD5D67">
            <w:r>
              <w:t>27</w:t>
            </w:r>
          </w:p>
        </w:tc>
        <w:tc>
          <w:tcPr>
            <w:tcW w:w="497" w:type="dxa"/>
            <w:shd w:val="clear" w:color="auto" w:fill="D745C6"/>
            <w:noWrap/>
            <w:hideMark/>
          </w:tcPr>
          <w:p w14:paraId="0473642F" w14:textId="10C2CB83" w:rsidR="00AD5D67" w:rsidRPr="00062A77" w:rsidRDefault="00B01010" w:rsidP="00AD5D67">
            <w:r>
              <w:t>28</w:t>
            </w:r>
          </w:p>
        </w:tc>
        <w:tc>
          <w:tcPr>
            <w:tcW w:w="487" w:type="dxa"/>
            <w:shd w:val="clear" w:color="auto" w:fill="D745C6"/>
            <w:noWrap/>
            <w:hideMark/>
          </w:tcPr>
          <w:p w14:paraId="59D6FF4B" w14:textId="4E2E98DE" w:rsidR="00AD5D67" w:rsidRPr="00062A77" w:rsidRDefault="00B01010" w:rsidP="00AD5D67">
            <w:r>
              <w:t>29</w:t>
            </w:r>
          </w:p>
        </w:tc>
        <w:tc>
          <w:tcPr>
            <w:tcW w:w="494" w:type="dxa"/>
            <w:shd w:val="clear" w:color="auto" w:fill="D745C6"/>
            <w:noWrap/>
            <w:hideMark/>
          </w:tcPr>
          <w:p w14:paraId="280CBE22" w14:textId="2F6A8D2C" w:rsidR="00AD5D67" w:rsidRPr="00062A77" w:rsidRDefault="00B01010" w:rsidP="00AD5D67">
            <w:r>
              <w:t>30</w:t>
            </w:r>
          </w:p>
        </w:tc>
        <w:tc>
          <w:tcPr>
            <w:tcW w:w="330" w:type="dxa"/>
            <w:shd w:val="clear" w:color="auto" w:fill="D745C6"/>
            <w:noWrap/>
            <w:hideMark/>
          </w:tcPr>
          <w:p w14:paraId="0BE6E8AF" w14:textId="6A0C7D1D" w:rsidR="00AD5D67" w:rsidRPr="00062A77" w:rsidRDefault="00B01010" w:rsidP="00AD5D67">
            <w:r>
              <w:t>31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4793C3E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2A08F8FB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5448296" w14:textId="392F020E" w:rsidR="00AD5D67" w:rsidRPr="00062A77" w:rsidRDefault="00AD5D67" w:rsidP="00AD5D67">
            <w:r w:rsidRPr="00062A77">
              <w:t>2</w:t>
            </w:r>
            <w:r w:rsidR="00B01010">
              <w:t>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0528052" w14:textId="699FDA71" w:rsidR="00AD5D67" w:rsidRPr="00062A77" w:rsidRDefault="00B01010" w:rsidP="00AD5D67">
            <w:r>
              <w:t>24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8119CBD" w14:textId="568FDCAA" w:rsidR="00AD5D67" w:rsidRPr="00062A77" w:rsidRDefault="00B01010" w:rsidP="00AD5D67">
            <w:r>
              <w:t>25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6B6B50E" w14:textId="022E9192" w:rsidR="00AD5D67" w:rsidRPr="00062A77" w:rsidRDefault="00B01010" w:rsidP="00AD5D67">
            <w:r>
              <w:t>26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A4CD557" w14:textId="1C76782F" w:rsidR="00AD5D67" w:rsidRPr="00062A77" w:rsidRDefault="00B01010" w:rsidP="00AD5D67">
            <w:r>
              <w:t>27</w:t>
            </w:r>
          </w:p>
        </w:tc>
        <w:tc>
          <w:tcPr>
            <w:tcW w:w="412" w:type="dxa"/>
            <w:shd w:val="clear" w:color="auto" w:fill="AEAAAA" w:themeFill="background2" w:themeFillShade="BF"/>
            <w:noWrap/>
            <w:hideMark/>
          </w:tcPr>
          <w:p w14:paraId="50A1632A" w14:textId="38B65E88" w:rsidR="00AD5D67" w:rsidRPr="00062A77" w:rsidRDefault="00B01010" w:rsidP="00AD5D67">
            <w:r>
              <w:t>28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A662610" w14:textId="2FF99126" w:rsidR="00AD5D67" w:rsidRPr="00062A77" w:rsidRDefault="00B01010" w:rsidP="00AD5D67">
            <w:r>
              <w:t>29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BCF0B8E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0FB14F5" w14:textId="45D26B0B" w:rsidR="00AD5D67" w:rsidRPr="00062A77" w:rsidRDefault="00AD5D67" w:rsidP="00AD5D67">
            <w:r w:rsidRPr="00062A77">
              <w:t>2</w:t>
            </w:r>
            <w:r w:rsidR="00B01010">
              <w:t>2</w:t>
            </w:r>
          </w:p>
        </w:tc>
        <w:tc>
          <w:tcPr>
            <w:tcW w:w="488" w:type="dxa"/>
            <w:shd w:val="clear" w:color="auto" w:fill="FFD966" w:themeFill="accent4" w:themeFillTint="99"/>
            <w:noWrap/>
            <w:hideMark/>
          </w:tcPr>
          <w:p w14:paraId="6B5FFB0E" w14:textId="5C775DF6" w:rsidR="00AD5D67" w:rsidRPr="00062A77" w:rsidRDefault="00B01010" w:rsidP="00AD5D67">
            <w:r>
              <w:t>23</w:t>
            </w:r>
          </w:p>
        </w:tc>
        <w:tc>
          <w:tcPr>
            <w:tcW w:w="414" w:type="dxa"/>
            <w:shd w:val="clear" w:color="auto" w:fill="FFD966" w:themeFill="accent4" w:themeFillTint="99"/>
            <w:noWrap/>
            <w:hideMark/>
          </w:tcPr>
          <w:p w14:paraId="5C2F3242" w14:textId="708C0BC3" w:rsidR="00AD5D67" w:rsidRPr="00062A77" w:rsidRDefault="00B01010" w:rsidP="00AD5D67">
            <w:r>
              <w:t>24</w:t>
            </w:r>
          </w:p>
        </w:tc>
        <w:tc>
          <w:tcPr>
            <w:tcW w:w="488" w:type="dxa"/>
            <w:shd w:val="clear" w:color="auto" w:fill="FFD966" w:themeFill="accent4" w:themeFillTint="99"/>
            <w:noWrap/>
            <w:hideMark/>
          </w:tcPr>
          <w:p w14:paraId="19A7F6A7" w14:textId="4A8B7072" w:rsidR="00AD5D67" w:rsidRPr="00062A77" w:rsidRDefault="00B01010" w:rsidP="00AD5D67">
            <w:r>
              <w:t>25</w:t>
            </w:r>
          </w:p>
        </w:tc>
        <w:tc>
          <w:tcPr>
            <w:tcW w:w="414" w:type="dxa"/>
            <w:shd w:val="clear" w:color="auto" w:fill="FFD966" w:themeFill="accent4" w:themeFillTint="99"/>
            <w:noWrap/>
            <w:hideMark/>
          </w:tcPr>
          <w:p w14:paraId="5BAE34FD" w14:textId="48702B30" w:rsidR="00AD5D67" w:rsidRPr="00062A77" w:rsidRDefault="00B01010" w:rsidP="00AD5D67">
            <w:r>
              <w:t>26</w:t>
            </w:r>
          </w:p>
        </w:tc>
        <w:tc>
          <w:tcPr>
            <w:tcW w:w="412" w:type="dxa"/>
            <w:shd w:val="clear" w:color="auto" w:fill="FFD966" w:themeFill="accent4" w:themeFillTint="99"/>
            <w:noWrap/>
            <w:hideMark/>
          </w:tcPr>
          <w:p w14:paraId="4533C353" w14:textId="47DCB2E1" w:rsidR="00AD5D67" w:rsidRPr="00062A77" w:rsidRDefault="00B01010" w:rsidP="00AD5D67">
            <w:r>
              <w:t>27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DD912D4" w14:textId="386F195A" w:rsidR="00AD5D67" w:rsidRPr="00062A77" w:rsidRDefault="00B01010" w:rsidP="00AD5D67">
            <w:r>
              <w:t>28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BB43A6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C30CD0C" w14:textId="05E4308A" w:rsidR="00AD5D67" w:rsidRPr="00062A77" w:rsidRDefault="00AD5D67" w:rsidP="00AD5D67">
            <w:r w:rsidRPr="00062A77">
              <w:t>2</w:t>
            </w:r>
            <w:r w:rsidR="00B01010">
              <w:t>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4736FA1C" w14:textId="04CCD105" w:rsidR="00AD5D67" w:rsidRPr="00062A77" w:rsidRDefault="00B01010" w:rsidP="00AD5D67">
            <w:r>
              <w:t>27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325D938" w14:textId="2ADD00FD" w:rsidR="00AD5D67" w:rsidRPr="00062A77" w:rsidRDefault="00B01010" w:rsidP="00AD5D67">
            <w:r>
              <w:t>28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E0AF309" w14:textId="557075AA" w:rsidR="00AD5D67" w:rsidRPr="00062A77" w:rsidRDefault="00B01010" w:rsidP="00AD5D67">
            <w:r>
              <w:t>29</w:t>
            </w:r>
          </w:p>
        </w:tc>
        <w:tc>
          <w:tcPr>
            <w:tcW w:w="414" w:type="dxa"/>
            <w:shd w:val="clear" w:color="auto" w:fill="D745C6"/>
            <w:noWrap/>
            <w:hideMark/>
          </w:tcPr>
          <w:p w14:paraId="051A9B3B" w14:textId="0F1A42BD" w:rsidR="00AD5D67" w:rsidRPr="00062A77" w:rsidRDefault="00B01010" w:rsidP="00AD5D67">
            <w:r>
              <w:t>30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8C1DCC1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03ECC66" w14:textId="77777777" w:rsidR="00AD5D67" w:rsidRPr="00062A77" w:rsidRDefault="00AD5D67" w:rsidP="00AD5D67"/>
        </w:tc>
      </w:tr>
      <w:tr w:rsidR="00AD5D67" w:rsidRPr="00062A77" w14:paraId="4F2DD9B9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58936CEE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2AC6CCD1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27AC260D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123C7613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348A76F8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3F02C72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8A02DAA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6404B98F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44F84E2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9A99517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9C955AB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BE85171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A895176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1070DEA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6AD68CF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459A736A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14A80E9" w14:textId="6DF09B98" w:rsidR="00AD5D67" w:rsidRPr="00062A77" w:rsidRDefault="00B01010" w:rsidP="00AD5D67">
            <w: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240533F" w14:textId="60B416E8" w:rsidR="00AD5D67" w:rsidRPr="00062A77" w:rsidRDefault="00B01010" w:rsidP="00AD5D67">
            <w:r>
              <w:t>30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8C6613D" w14:textId="5BD09C44" w:rsidR="00AD5D67" w:rsidRPr="00062A77" w:rsidRDefault="00B01010" w:rsidP="00AD5D67">
            <w:r>
              <w:t>31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D8D5AB2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52DD29F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99FD7A1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41FE85F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672256C8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B68216E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4D74C94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62A1BEE0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722493E7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04B00C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8698F82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4B3576D" w14:textId="77777777" w:rsidR="00AD5D67" w:rsidRPr="00062A77" w:rsidRDefault="00AD5D67" w:rsidP="00AD5D67"/>
        </w:tc>
      </w:tr>
      <w:tr w:rsidR="00AD5D67" w:rsidRPr="00062A77" w14:paraId="58E2DF10" w14:textId="77777777" w:rsidTr="00AD5D67">
        <w:trPr>
          <w:trHeight w:val="130"/>
        </w:trPr>
        <w:tc>
          <w:tcPr>
            <w:tcW w:w="460" w:type="dxa"/>
            <w:shd w:val="clear" w:color="auto" w:fill="auto"/>
            <w:noWrap/>
            <w:hideMark/>
          </w:tcPr>
          <w:p w14:paraId="2D0661FA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68E99081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63599926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7F554368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0507EF9C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1C7FECD8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2ADE4A5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1429876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83C3ED5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A431EA2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5BFB21F7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C52D6E6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210B0B0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FB3AED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B483684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4C6044D0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43CB7E8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867F8AD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57BBE3EE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5E240E8E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284F496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4C0033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548D037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6568A96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B37523E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45B0A77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03AD271D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24C239A3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4A29DB3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2CC6F6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7DA9DC2" w14:textId="77777777" w:rsidR="00AD5D67" w:rsidRPr="00062A77" w:rsidRDefault="00AD5D67" w:rsidP="00AD5D67"/>
        </w:tc>
      </w:tr>
      <w:tr w:rsidR="00AD5D67" w:rsidRPr="00062A77" w14:paraId="4CD5DBE6" w14:textId="77777777" w:rsidTr="00AD5D67">
        <w:trPr>
          <w:trHeight w:val="300"/>
        </w:trPr>
        <w:tc>
          <w:tcPr>
            <w:tcW w:w="3167" w:type="dxa"/>
            <w:gridSpan w:val="7"/>
            <w:shd w:val="clear" w:color="auto" w:fill="auto"/>
            <w:noWrap/>
            <w:hideMark/>
          </w:tcPr>
          <w:p w14:paraId="12943C83" w14:textId="65291FEE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 xml:space="preserve">May </w:t>
            </w:r>
            <w:r>
              <w:rPr>
                <w:b/>
                <w:bCs/>
              </w:rPr>
              <w:t>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5BE21CF1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0C7D41F7" w14:textId="5CF7A05A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C58503C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230AEDC8" w14:textId="77777777" w:rsidR="00AD5D67" w:rsidRPr="00062A77" w:rsidRDefault="00AD5D67" w:rsidP="00AD5D67"/>
        </w:tc>
        <w:tc>
          <w:tcPr>
            <w:tcW w:w="2628" w:type="dxa"/>
            <w:gridSpan w:val="6"/>
            <w:shd w:val="clear" w:color="auto" w:fill="auto"/>
            <w:noWrap/>
            <w:hideMark/>
          </w:tcPr>
          <w:p w14:paraId="7550DF47" w14:textId="264C5A08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A92ADE4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3040" w:type="dxa"/>
            <w:gridSpan w:val="7"/>
            <w:shd w:val="clear" w:color="auto" w:fill="auto"/>
            <w:noWrap/>
            <w:hideMark/>
          </w:tcPr>
          <w:p w14:paraId="2825CA7D" w14:textId="0ACA511D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2020</w:t>
            </w:r>
          </w:p>
        </w:tc>
      </w:tr>
      <w:tr w:rsidR="00AD5D67" w:rsidRPr="00062A77" w14:paraId="5B07BF14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4361F320" w14:textId="77777777" w:rsidR="00AD5D67" w:rsidRPr="00062A77" w:rsidRDefault="00AD5D67" w:rsidP="00AD5D67">
            <w:pPr>
              <w:rPr>
                <w:b/>
                <w:bCs/>
              </w:rPr>
            </w:pPr>
            <w:bookmarkStart w:id="7" w:name="RANGE!B22"/>
            <w:proofErr w:type="spellStart"/>
            <w:r w:rsidRPr="00062A77">
              <w:rPr>
                <w:b/>
                <w:bCs/>
              </w:rPr>
              <w:t>Su</w:t>
            </w:r>
            <w:bookmarkEnd w:id="7"/>
            <w:proofErr w:type="spellEnd"/>
          </w:p>
        </w:tc>
        <w:tc>
          <w:tcPr>
            <w:tcW w:w="487" w:type="dxa"/>
            <w:shd w:val="clear" w:color="auto" w:fill="auto"/>
            <w:noWrap/>
            <w:hideMark/>
          </w:tcPr>
          <w:p w14:paraId="1FB8F40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576B5D8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062AD845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34B77668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7D46351E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70A8B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2059F8B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6CC66545" w14:textId="77777777" w:rsidR="00AD5D67" w:rsidRPr="00062A77" w:rsidRDefault="00AD5D67" w:rsidP="00AD5D67">
            <w:pPr>
              <w:rPr>
                <w:b/>
                <w:bCs/>
              </w:rPr>
            </w:pPr>
            <w:bookmarkStart w:id="8" w:name="RANGE!J22"/>
            <w:proofErr w:type="spellStart"/>
            <w:r w:rsidRPr="00062A77">
              <w:rPr>
                <w:b/>
                <w:bCs/>
              </w:rPr>
              <w:t>Su</w:t>
            </w:r>
            <w:bookmarkEnd w:id="8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1227F6BD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2316F1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D7F1181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ECF6763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5BE45E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F8BF84C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7C1457E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1C93AA00" w14:textId="77777777" w:rsidR="00AD5D67" w:rsidRPr="00062A77" w:rsidRDefault="00AD5D67" w:rsidP="00AD5D67">
            <w:pPr>
              <w:rPr>
                <w:b/>
                <w:bCs/>
              </w:rPr>
            </w:pPr>
            <w:bookmarkStart w:id="9" w:name="RANGE!R22"/>
            <w:proofErr w:type="spellStart"/>
            <w:r w:rsidRPr="00062A77">
              <w:rPr>
                <w:b/>
                <w:bCs/>
              </w:rPr>
              <w:t>Su</w:t>
            </w:r>
            <w:bookmarkEnd w:id="9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67ED707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B0003A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A9924FC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02CD967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39CEF9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69FCC38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4B6A56D0" w14:textId="77777777" w:rsidR="00AD5D67" w:rsidRPr="00062A77" w:rsidRDefault="00AD5D67" w:rsidP="00AD5D67">
            <w:pPr>
              <w:rPr>
                <w:b/>
                <w:bCs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14:paraId="49913491" w14:textId="77777777" w:rsidR="00AD5D67" w:rsidRPr="00062A77" w:rsidRDefault="00AD5D67" w:rsidP="00AD5D67">
            <w:pPr>
              <w:rPr>
                <w:b/>
                <w:bCs/>
              </w:rPr>
            </w:pPr>
            <w:bookmarkStart w:id="10" w:name="RANGE!Z22"/>
            <w:proofErr w:type="spellStart"/>
            <w:r w:rsidRPr="00062A77">
              <w:rPr>
                <w:b/>
                <w:bCs/>
              </w:rPr>
              <w:t>Su</w:t>
            </w:r>
            <w:bookmarkEnd w:id="10"/>
            <w:proofErr w:type="spellEnd"/>
          </w:p>
        </w:tc>
        <w:tc>
          <w:tcPr>
            <w:tcW w:w="488" w:type="dxa"/>
            <w:shd w:val="clear" w:color="auto" w:fill="auto"/>
            <w:noWrap/>
            <w:hideMark/>
          </w:tcPr>
          <w:p w14:paraId="629A71B2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Mo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A089D64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Tu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78AFC78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We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4A0433BA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Th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E413FE3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Fr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83CAEB9" w14:textId="77777777" w:rsidR="00AD5D67" w:rsidRPr="00062A77" w:rsidRDefault="00AD5D67" w:rsidP="00AD5D67">
            <w:pPr>
              <w:rPr>
                <w:b/>
                <w:bCs/>
              </w:rPr>
            </w:pPr>
            <w:r w:rsidRPr="00062A77">
              <w:rPr>
                <w:b/>
                <w:bCs/>
              </w:rPr>
              <w:t>Sa</w:t>
            </w:r>
          </w:p>
        </w:tc>
      </w:tr>
      <w:tr w:rsidR="00AD5D67" w:rsidRPr="00062A77" w14:paraId="61E1FF19" w14:textId="77777777" w:rsidTr="00E65F9E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533A543B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7FBE3FD5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40A3DDDE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6983617E" w14:textId="7D7F1590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7040026D" w14:textId="0F6B2B67" w:rsidR="00AD5D67" w:rsidRPr="00062A77" w:rsidRDefault="00AD5D67" w:rsidP="00AD5D67"/>
        </w:tc>
        <w:tc>
          <w:tcPr>
            <w:tcW w:w="330" w:type="dxa"/>
            <w:shd w:val="clear" w:color="auto" w:fill="AEAAAA" w:themeFill="background2" w:themeFillShade="BF"/>
            <w:noWrap/>
            <w:hideMark/>
          </w:tcPr>
          <w:p w14:paraId="62A9FFC3" w14:textId="71DE2E46" w:rsidR="00AD5D67" w:rsidRPr="00062A77" w:rsidRDefault="00B01010" w:rsidP="00AD5D67">
            <w:r>
              <w:t>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EC5D8E6" w14:textId="2D1188BA" w:rsidR="00AD5D67" w:rsidRPr="00062A77" w:rsidRDefault="00B01010" w:rsidP="00AD5D67">
            <w:r>
              <w:t>2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71EA91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E4A111A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2A7EF760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63E4EB20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601D0EE1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55D0A8ED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0ED681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EBFD61B" w14:textId="523FF246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5085C524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6E8CF52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C663D14" w14:textId="4BFE31FB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941FC43" w14:textId="71D05A46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3776192" w14:textId="42BD3D30" w:rsidR="00AD5D67" w:rsidRPr="00062A77" w:rsidRDefault="00B01010" w:rsidP="00AD5D67">
            <w:r>
              <w:t>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5E6DF99" w14:textId="095A8815" w:rsidR="00AD5D67" w:rsidRPr="00062A77" w:rsidRDefault="00B01010" w:rsidP="00AD5D67">
            <w:r>
              <w:t>2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651CEE4F" w14:textId="714331F1" w:rsidR="00AD5D67" w:rsidRPr="00062A77" w:rsidRDefault="00B01010" w:rsidP="00AD5D67">
            <w:r>
              <w:t>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1EF44F6" w14:textId="5DA84695" w:rsidR="00AD5D67" w:rsidRPr="00062A77" w:rsidRDefault="00B01010" w:rsidP="00AD5D67">
            <w:r>
              <w:t>4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7335594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0AFA0D5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CB9FEB1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66CBB0C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645080AB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7F64FAA2" w14:textId="7B01780D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FF002E0" w14:textId="026785AF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5AB261E" w14:textId="4B46857B" w:rsidR="00AD5D67" w:rsidRPr="00062A77" w:rsidRDefault="00B01010" w:rsidP="00AD5D67">
            <w:r>
              <w:t>1</w:t>
            </w:r>
          </w:p>
        </w:tc>
      </w:tr>
      <w:tr w:rsidR="00AD5D67" w:rsidRPr="00062A77" w14:paraId="58C12283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360456BF" w14:textId="4CB2770C" w:rsidR="00AD5D67" w:rsidRPr="00062A77" w:rsidRDefault="00B01010" w:rsidP="00AD5D67">
            <w:r>
              <w:t>3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5F80B01B" w14:textId="5D72C54E" w:rsidR="00AD5D67" w:rsidRPr="00062A77" w:rsidRDefault="00B01010" w:rsidP="00AD5D67">
            <w:r>
              <w:t>4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6F0EA07" w14:textId="2D355CF4" w:rsidR="00AD5D67" w:rsidRPr="00062A77" w:rsidRDefault="00B01010" w:rsidP="00AD5D67">
            <w:r>
              <w:t>5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434EEFCD" w14:textId="556CEEB9" w:rsidR="00AD5D67" w:rsidRPr="00062A77" w:rsidRDefault="00B01010" w:rsidP="00AD5D67">
            <w:r>
              <w:t>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6525C78" w14:textId="0FCC582C" w:rsidR="00AD5D67" w:rsidRPr="00062A77" w:rsidRDefault="00B01010" w:rsidP="00AD5D67">
            <w:r>
              <w:t>7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60B24EFE" w14:textId="3A7819DE" w:rsidR="00AD5D67" w:rsidRPr="00062A77" w:rsidRDefault="00B01010" w:rsidP="00AD5D67">
            <w:r>
              <w:t>8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38D5997" w14:textId="0CA21942" w:rsidR="00AD5D67" w:rsidRPr="00062A77" w:rsidRDefault="00B01010" w:rsidP="00AD5D67">
            <w:r>
              <w:t>9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50B2BE3C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438EF77" w14:textId="7A3E3F78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4747A91B" w14:textId="31887F39" w:rsidR="00AD5D67" w:rsidRPr="00062A77" w:rsidRDefault="00B01010" w:rsidP="00AD5D67">
            <w:r>
              <w:t>1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32F5AD6" w14:textId="4C99F379" w:rsidR="00AD5D67" w:rsidRPr="00062A77" w:rsidRDefault="00B01010" w:rsidP="00AD5D67">
            <w:r>
              <w:t>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ABC780A" w14:textId="2848E58B" w:rsidR="00AD5D67" w:rsidRPr="00062A77" w:rsidRDefault="00B01010" w:rsidP="00AD5D67">
            <w:r>
              <w:t>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B560F97" w14:textId="40351D6B" w:rsidR="00AD5D67" w:rsidRPr="00062A77" w:rsidRDefault="00B01010" w:rsidP="00AD5D67">
            <w:r>
              <w:t>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FA10CA5" w14:textId="021DED7B" w:rsidR="00AD5D67" w:rsidRPr="00062A77" w:rsidRDefault="00B01010" w:rsidP="00AD5D67">
            <w:r>
              <w:t>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06EC1ED" w14:textId="2A5C14C2" w:rsidR="00AD5D67" w:rsidRPr="00062A77" w:rsidRDefault="00B01010" w:rsidP="00AD5D67">
            <w:r>
              <w:t>6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4126C7A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1D853D1" w14:textId="32CCB8B8" w:rsidR="00AD5D67" w:rsidRPr="00062A77" w:rsidRDefault="00B01010" w:rsidP="00AD5D67">
            <w:r>
              <w:t>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3146E6B" w14:textId="441745EA" w:rsidR="00AD5D67" w:rsidRPr="00062A77" w:rsidRDefault="00B01010" w:rsidP="00AD5D67">
            <w:r>
              <w:t>6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1DCAB28" w14:textId="38287E43" w:rsidR="00AD5D67" w:rsidRPr="00062A77" w:rsidRDefault="00B01010" w:rsidP="00AD5D67">
            <w:r>
              <w:t>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99EDE6B" w14:textId="56E53A31" w:rsidR="00AD5D67" w:rsidRPr="00062A77" w:rsidRDefault="00B01010" w:rsidP="00AD5D67">
            <w:r>
              <w:t>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EC79440" w14:textId="691FA0E6" w:rsidR="00AD5D67" w:rsidRPr="00062A77" w:rsidRDefault="00B01010" w:rsidP="00AD5D67">
            <w:r>
              <w:t>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8F2BE0" w14:textId="39760A56" w:rsidR="00AD5D67" w:rsidRPr="00062A77" w:rsidRDefault="00B01010" w:rsidP="00AD5D67">
            <w:r>
              <w:t>10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492F4EF" w14:textId="4288A3F7" w:rsidR="00AD5D67" w:rsidRPr="00062A77" w:rsidRDefault="00B01010" w:rsidP="00AD5D67">
            <w:r>
              <w:t>11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4CB5662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7BDB41C" w14:textId="02A5F9DC" w:rsidR="00AD5D67" w:rsidRPr="00062A77" w:rsidRDefault="00B01010" w:rsidP="00AD5D67">
            <w:r>
              <w:t>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3B36D17" w14:textId="2731EF9C" w:rsidR="00AD5D67" w:rsidRPr="00062A77" w:rsidRDefault="00B01010" w:rsidP="00AD5D67">
            <w:r>
              <w:t>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56CD9CF" w14:textId="48CFF754" w:rsidR="00AD5D67" w:rsidRPr="00062A77" w:rsidRDefault="00B01010" w:rsidP="00AD5D67">
            <w:r>
              <w:t>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BEC947E" w14:textId="363A83A3" w:rsidR="00AD5D67" w:rsidRPr="00062A77" w:rsidRDefault="00B01010" w:rsidP="00AD5D67">
            <w:r>
              <w:t>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E098BBF" w14:textId="04F68350" w:rsidR="00AD5D67" w:rsidRPr="00062A77" w:rsidRDefault="00B01010" w:rsidP="00AD5D67">
            <w:r>
              <w:t>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F4326C1" w14:textId="3D74D6B4" w:rsidR="00AD5D67" w:rsidRPr="00062A77" w:rsidRDefault="00B01010" w:rsidP="00AD5D67">
            <w:r>
              <w:t>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E32AA6E" w14:textId="0DDBAC48" w:rsidR="00AD5D67" w:rsidRPr="00062A77" w:rsidRDefault="00B01010" w:rsidP="00AD5D67">
            <w:r>
              <w:t>8</w:t>
            </w:r>
          </w:p>
        </w:tc>
      </w:tr>
      <w:tr w:rsidR="00AD5D67" w:rsidRPr="00062A77" w14:paraId="714424C7" w14:textId="77777777" w:rsidTr="00AD5D67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0455F2A8" w14:textId="0D1B5CEF" w:rsidR="00AD5D67" w:rsidRPr="00062A77" w:rsidRDefault="00AD5D67" w:rsidP="00AD5D67">
            <w:r w:rsidRPr="00062A77">
              <w:t>1</w:t>
            </w:r>
            <w:r w:rsidR="00B01010">
              <w:t>0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704ABC31" w14:textId="5F5D996C" w:rsidR="00AD5D67" w:rsidRPr="00062A77" w:rsidRDefault="00B01010" w:rsidP="00AD5D67">
            <w:r>
              <w:t>11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7E22A799" w14:textId="171A5E1A" w:rsidR="00AD5D67" w:rsidRPr="00062A77" w:rsidRDefault="00B01010" w:rsidP="00AD5D67">
            <w:r>
              <w:t>12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128485E8" w14:textId="30B5659F" w:rsidR="00AD5D67" w:rsidRPr="00062A77" w:rsidRDefault="00B01010" w:rsidP="00AD5D67">
            <w: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0111C95C" w14:textId="5A9C9BEC" w:rsidR="00AD5D67" w:rsidRPr="00062A77" w:rsidRDefault="00B01010" w:rsidP="00AD5D67">
            <w:r>
              <w:t>14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22668B1E" w14:textId="1B7672BE" w:rsidR="00AD5D67" w:rsidRPr="00062A77" w:rsidRDefault="00B01010" w:rsidP="00AD5D67">
            <w:r>
              <w:t>15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2F3B652" w14:textId="072F1589" w:rsidR="00AD5D67" w:rsidRPr="00062A77" w:rsidRDefault="00B01010" w:rsidP="00AD5D67">
            <w:r>
              <w:t>16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AA6448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79F3A26" w14:textId="59409E0E" w:rsidR="00AD5D67" w:rsidRPr="00062A77" w:rsidRDefault="00B01010" w:rsidP="00AD5D67">
            <w:r>
              <w:t>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2866E25" w14:textId="5610FE0C" w:rsidR="00AD5D67" w:rsidRPr="00062A77" w:rsidRDefault="00B01010" w:rsidP="00AD5D67">
            <w:r>
              <w:t>8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A3C269A" w14:textId="3EEABB0D" w:rsidR="00AD5D67" w:rsidRPr="00062A77" w:rsidRDefault="00B01010" w:rsidP="00AD5D67">
            <w:r>
              <w:t>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0A1E5BE" w14:textId="32C24063" w:rsidR="00AD5D67" w:rsidRPr="00062A77" w:rsidRDefault="00B01010" w:rsidP="00AD5D67">
            <w:r>
              <w:t>10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0DF7AE46" w14:textId="1CE333D4" w:rsidR="00AD5D67" w:rsidRPr="00062A77" w:rsidRDefault="00B01010" w:rsidP="00AD5D67">
            <w:r>
              <w:t>11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1E57DD5" w14:textId="2905D0DB" w:rsidR="00AD5D67" w:rsidRPr="00062A77" w:rsidRDefault="00B01010" w:rsidP="00AD5D67">
            <w:r>
              <w:t>12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C193C62" w14:textId="38A1CD24" w:rsidR="00AD5D67" w:rsidRPr="00062A77" w:rsidRDefault="00B01010" w:rsidP="00AD5D67">
            <w:r>
              <w:t>13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3F2E339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A7D5C2D" w14:textId="1C87C3E8" w:rsidR="00AD5D67" w:rsidRPr="00062A77" w:rsidRDefault="00AD5D67" w:rsidP="00AD5D67">
            <w:r w:rsidRPr="00062A77">
              <w:t>1</w:t>
            </w:r>
            <w:r w:rsidR="00B01010">
              <w:t>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6461904" w14:textId="258D0842" w:rsidR="00AD5D67" w:rsidRPr="00062A77" w:rsidRDefault="00B01010" w:rsidP="00AD5D67">
            <w:r>
              <w:t>13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A3A9329" w14:textId="079F053B" w:rsidR="00AD5D67" w:rsidRPr="00062A77" w:rsidRDefault="00B01010" w:rsidP="00AD5D67">
            <w: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42C442B" w14:textId="354BDA18" w:rsidR="00AD5D67" w:rsidRPr="00062A77" w:rsidRDefault="00B01010" w:rsidP="00AD5D67">
            <w:r>
              <w:t>15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13FE8E8" w14:textId="228B1FC0" w:rsidR="00AD5D67" w:rsidRPr="00062A77" w:rsidRDefault="00B01010" w:rsidP="00AD5D67">
            <w:r>
              <w:t>16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BD6EA78" w14:textId="00DC79D4" w:rsidR="00AD5D67" w:rsidRPr="00062A77" w:rsidRDefault="00B01010" w:rsidP="00AD5D67">
            <w:r>
              <w:t>17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EEDBD6F" w14:textId="2EE2484C" w:rsidR="00AD5D67" w:rsidRPr="00062A77" w:rsidRDefault="00B01010" w:rsidP="00AD5D67">
            <w:r>
              <w:t>18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1891BE0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3FF1DF8" w14:textId="27D01B6B" w:rsidR="00AD5D67" w:rsidRPr="00062A77" w:rsidRDefault="00B01010" w:rsidP="00AD5D67">
            <w:r>
              <w:t>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D2D7269" w14:textId="36A45382" w:rsidR="00AD5D67" w:rsidRPr="00062A77" w:rsidRDefault="00B01010" w:rsidP="00AD5D67">
            <w:r>
              <w:t>10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238AEC48" w14:textId="5839995B" w:rsidR="00AD5D67" w:rsidRPr="00062A77" w:rsidRDefault="00B01010" w:rsidP="00AD5D67">
            <w:r>
              <w:t>11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23973A3C" w14:textId="6F764A20" w:rsidR="00AD5D67" w:rsidRPr="00062A77" w:rsidRDefault="00B01010" w:rsidP="00AD5D67">
            <w:r>
              <w:t>12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BA1CC7C" w14:textId="67523F4C" w:rsidR="00AD5D67" w:rsidRPr="00062A77" w:rsidRDefault="00B01010" w:rsidP="00AD5D67">
            <w:r>
              <w:t>13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2EB633" w14:textId="2236A155" w:rsidR="00AD5D67" w:rsidRPr="00062A77" w:rsidRDefault="00B01010" w:rsidP="00AD5D67">
            <w:r>
              <w:t>14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60106D76" w14:textId="69D3B30F" w:rsidR="00AD5D67" w:rsidRPr="00062A77" w:rsidRDefault="00B01010" w:rsidP="00AD5D67">
            <w:r>
              <w:t>15</w:t>
            </w:r>
          </w:p>
        </w:tc>
      </w:tr>
      <w:tr w:rsidR="00AD5D67" w:rsidRPr="00062A77" w14:paraId="284C75A7" w14:textId="77777777" w:rsidTr="00E57DE8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5E43C91F" w14:textId="742A082A" w:rsidR="00AD5D67" w:rsidRPr="00062A77" w:rsidRDefault="00AD5D67" w:rsidP="00AD5D67">
            <w:r w:rsidRPr="00062A77">
              <w:t>1</w:t>
            </w:r>
            <w:r w:rsidR="00B01010">
              <w:t>7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69879A94" w14:textId="744AC3F0" w:rsidR="00AD5D67" w:rsidRPr="00062A77" w:rsidRDefault="00B01010" w:rsidP="00AD5D67">
            <w:r>
              <w:t>18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2420453" w14:textId="6BD77BE5" w:rsidR="00AD5D67" w:rsidRPr="00062A77" w:rsidRDefault="00B01010" w:rsidP="00AD5D67">
            <w:r>
              <w:t>19</w:t>
            </w:r>
          </w:p>
        </w:tc>
        <w:tc>
          <w:tcPr>
            <w:tcW w:w="487" w:type="dxa"/>
            <w:shd w:val="clear" w:color="auto" w:fill="D745C6"/>
            <w:noWrap/>
            <w:hideMark/>
          </w:tcPr>
          <w:p w14:paraId="09AC8E7E" w14:textId="040EB083" w:rsidR="00AD5D67" w:rsidRPr="00062A77" w:rsidRDefault="00B01010" w:rsidP="00AD5D67">
            <w:r>
              <w:t>20</w:t>
            </w:r>
          </w:p>
        </w:tc>
        <w:tc>
          <w:tcPr>
            <w:tcW w:w="494" w:type="dxa"/>
            <w:shd w:val="clear" w:color="auto" w:fill="00B0F0"/>
            <w:noWrap/>
            <w:hideMark/>
          </w:tcPr>
          <w:p w14:paraId="3BE31CF0" w14:textId="61403142" w:rsidR="00AD5D67" w:rsidRPr="00062A77" w:rsidRDefault="00B01010" w:rsidP="00AD5D67">
            <w:r>
              <w:t>21</w:t>
            </w:r>
          </w:p>
        </w:tc>
        <w:tc>
          <w:tcPr>
            <w:tcW w:w="330" w:type="dxa"/>
            <w:shd w:val="clear" w:color="auto" w:fill="FF0000"/>
            <w:noWrap/>
            <w:hideMark/>
          </w:tcPr>
          <w:p w14:paraId="12DA00A0" w14:textId="03A3442D" w:rsidR="00AD5D67" w:rsidRPr="00062A77" w:rsidRDefault="00B01010" w:rsidP="00AD5D67">
            <w:r>
              <w:t>22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056C102" w14:textId="2A3C5DDD" w:rsidR="00AD5D67" w:rsidRPr="00062A77" w:rsidRDefault="00B01010" w:rsidP="00AD5D67">
            <w:r>
              <w:t>23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2B373D20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0130AE79" w14:textId="02455C9E" w:rsidR="00AD5D67" w:rsidRPr="00062A77" w:rsidRDefault="00AD5D67" w:rsidP="00AD5D67">
            <w:r w:rsidRPr="00062A77">
              <w:t>1</w:t>
            </w:r>
            <w:r w:rsidR="00B01010">
              <w:t>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43A21420" w14:textId="17614173" w:rsidR="00AD5D67" w:rsidRPr="00062A77" w:rsidRDefault="00B01010" w:rsidP="00AD5D67">
            <w:r>
              <w:t>15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BEAE3FF" w14:textId="74AEDBB0" w:rsidR="00AD5D67" w:rsidRPr="00062A77" w:rsidRDefault="00B01010" w:rsidP="00AD5D67">
            <w:r>
              <w:t>16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D3980CF" w14:textId="3B62BEA0" w:rsidR="00AD5D67" w:rsidRPr="00062A77" w:rsidRDefault="00B01010" w:rsidP="00AD5D67">
            <w:r>
              <w:t>17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20F5080" w14:textId="5B1DFDFB" w:rsidR="00AD5D67" w:rsidRPr="00062A77" w:rsidRDefault="00B01010" w:rsidP="00AD5D67">
            <w:r>
              <w:t>18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0902D66" w14:textId="0F90026A" w:rsidR="00AD5D67" w:rsidRPr="00062A77" w:rsidRDefault="00B01010" w:rsidP="00AD5D67">
            <w:r>
              <w:t>19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362A4EF0" w14:textId="512588A4" w:rsidR="00AD5D67" w:rsidRPr="00062A77" w:rsidRDefault="00B01010" w:rsidP="00AD5D67">
            <w:r>
              <w:t>20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10231F77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2E7AC1BE" w14:textId="0A204BEE" w:rsidR="00AD5D67" w:rsidRPr="00062A77" w:rsidRDefault="00B01010" w:rsidP="00AD5D67">
            <w:r>
              <w:t>19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66761A1" w14:textId="19E612A9" w:rsidR="00AD5D67" w:rsidRPr="00062A77" w:rsidRDefault="00B01010" w:rsidP="00AD5D67">
            <w:r>
              <w:t>20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7191B88" w14:textId="42F7419A" w:rsidR="00AD5D67" w:rsidRPr="00062A77" w:rsidRDefault="00B01010" w:rsidP="00AD5D67">
            <w:r>
              <w:t>21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941F32B" w14:textId="2FB731D9" w:rsidR="00AD5D67" w:rsidRPr="00062A77" w:rsidRDefault="00B01010" w:rsidP="00AD5D67">
            <w:r>
              <w:t>22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521A8C64" w14:textId="7CA41EA3" w:rsidR="00AD5D67" w:rsidRPr="00062A77" w:rsidRDefault="00B01010" w:rsidP="00AD5D67">
            <w:r>
              <w:t>23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5F88B503" w14:textId="40B16863" w:rsidR="00AD5D67" w:rsidRPr="00062A77" w:rsidRDefault="00B01010" w:rsidP="00AD5D67">
            <w:r>
              <w:t>24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A952862" w14:textId="05C756A6" w:rsidR="00AD5D67" w:rsidRPr="00062A77" w:rsidRDefault="00B01010" w:rsidP="00AD5D67">
            <w:r>
              <w:t>25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673AE77B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59CF3625" w14:textId="0F6935C9" w:rsidR="00AD5D67" w:rsidRPr="00062A77" w:rsidRDefault="00B01010" w:rsidP="00AD5D67">
            <w:r>
              <w:t>16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D5D08D2" w14:textId="555535D0" w:rsidR="00AD5D67" w:rsidRPr="00062A77" w:rsidRDefault="00B01010" w:rsidP="00AD5D67">
            <w:r>
              <w:t>17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5286941" w14:textId="0923EDCE" w:rsidR="00AD5D67" w:rsidRPr="00062A77" w:rsidRDefault="00B01010" w:rsidP="00AD5D67">
            <w:r>
              <w:t>18</w:t>
            </w:r>
          </w:p>
        </w:tc>
        <w:tc>
          <w:tcPr>
            <w:tcW w:w="488" w:type="dxa"/>
            <w:shd w:val="clear" w:color="auto" w:fill="D745C6"/>
            <w:noWrap/>
            <w:hideMark/>
          </w:tcPr>
          <w:p w14:paraId="2A5AE451" w14:textId="4E84BCE2" w:rsidR="00AD5D67" w:rsidRPr="00062A77" w:rsidRDefault="00B01010" w:rsidP="00AD5D67">
            <w:r>
              <w:t>19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BF5BB15" w14:textId="292365E1" w:rsidR="00AD5D67" w:rsidRPr="00062A77" w:rsidRDefault="00B01010" w:rsidP="00AD5D67">
            <w:r>
              <w:t>20</w:t>
            </w:r>
          </w:p>
        </w:tc>
        <w:tc>
          <w:tcPr>
            <w:tcW w:w="412" w:type="dxa"/>
            <w:shd w:val="clear" w:color="auto" w:fill="00B0F0"/>
            <w:noWrap/>
            <w:hideMark/>
          </w:tcPr>
          <w:p w14:paraId="1D1715A8" w14:textId="50DCF24D" w:rsidR="00AD5D67" w:rsidRPr="00062A77" w:rsidRDefault="00B01010" w:rsidP="00AD5D67">
            <w:r>
              <w:t>21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19A69FC8" w14:textId="7B5AC24D" w:rsidR="00AD5D67" w:rsidRPr="00062A77" w:rsidRDefault="00B01010" w:rsidP="00AD5D67">
            <w:r>
              <w:t>22</w:t>
            </w:r>
          </w:p>
        </w:tc>
      </w:tr>
      <w:tr w:rsidR="00AD5D67" w:rsidRPr="00062A77" w14:paraId="511D297F" w14:textId="77777777" w:rsidTr="00E57DE8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184A51C6" w14:textId="6977C7BF" w:rsidR="00AD5D67" w:rsidRPr="00062A77" w:rsidRDefault="00AD5D67" w:rsidP="00AD5D67">
            <w:r w:rsidRPr="00062A77">
              <w:t>2</w:t>
            </w:r>
            <w:r w:rsidR="00B01010">
              <w:t>4</w:t>
            </w:r>
          </w:p>
        </w:tc>
        <w:tc>
          <w:tcPr>
            <w:tcW w:w="487" w:type="dxa"/>
            <w:shd w:val="clear" w:color="auto" w:fill="FF0000"/>
            <w:noWrap/>
            <w:hideMark/>
          </w:tcPr>
          <w:p w14:paraId="762FE50E" w14:textId="56875B72" w:rsidR="00AD5D67" w:rsidRPr="00062A77" w:rsidRDefault="00B01010" w:rsidP="00AD5D67">
            <w:r>
              <w:t>25</w:t>
            </w:r>
          </w:p>
        </w:tc>
        <w:tc>
          <w:tcPr>
            <w:tcW w:w="497" w:type="dxa"/>
            <w:shd w:val="clear" w:color="auto" w:fill="00B0F0"/>
            <w:noWrap/>
            <w:hideMark/>
          </w:tcPr>
          <w:p w14:paraId="267338E8" w14:textId="4957A507" w:rsidR="00AD5D67" w:rsidRPr="00062A77" w:rsidRDefault="00B01010" w:rsidP="00AD5D67">
            <w:r>
              <w:t>26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2D5AE8A2" w14:textId="64F8B852" w:rsidR="00AD5D67" w:rsidRPr="00062A77" w:rsidRDefault="00B01010" w:rsidP="00AD5D67">
            <w:r>
              <w:t>27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139B6C37" w14:textId="55FE69C0" w:rsidR="00AD5D67" w:rsidRPr="00062A77" w:rsidRDefault="00B01010" w:rsidP="00AD5D67">
            <w:r>
              <w:t>28</w:t>
            </w:r>
          </w:p>
        </w:tc>
        <w:tc>
          <w:tcPr>
            <w:tcW w:w="330" w:type="dxa"/>
            <w:shd w:val="clear" w:color="auto" w:fill="auto"/>
            <w:noWrap/>
            <w:hideMark/>
          </w:tcPr>
          <w:p w14:paraId="4C9339E5" w14:textId="75D715A5" w:rsidR="00AD5D67" w:rsidRPr="00062A77" w:rsidRDefault="00B01010" w:rsidP="00AD5D67">
            <w:r>
              <w:t>29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720DDB5" w14:textId="0D1108C6" w:rsidR="00AD5D67" w:rsidRPr="00062A77" w:rsidRDefault="00B01010" w:rsidP="00AD5D67">
            <w:r>
              <w:t>30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52E64896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77B888B" w14:textId="6895691F" w:rsidR="00AD5D67" w:rsidRPr="00062A77" w:rsidRDefault="00AD5D67" w:rsidP="00AD5D67">
            <w:r w:rsidRPr="00062A77">
              <w:t>2</w:t>
            </w:r>
            <w:r w:rsidR="00B01010">
              <w:t>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09322579" w14:textId="2B6F424F" w:rsidR="00AD5D67" w:rsidRPr="00062A77" w:rsidRDefault="00B01010" w:rsidP="00AD5D67">
            <w:r>
              <w:t>22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63D458CA" w14:textId="2B32C742" w:rsidR="00AD5D67" w:rsidRPr="00062A77" w:rsidRDefault="00B01010" w:rsidP="00AD5D67">
            <w:r>
              <w:t>23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45F224F" w14:textId="2156E315" w:rsidR="00AD5D67" w:rsidRPr="00062A77" w:rsidRDefault="00B01010" w:rsidP="00AD5D67">
            <w:r>
              <w:t>24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30B4243D" w14:textId="348B9D93" w:rsidR="00AD5D67" w:rsidRPr="00062A77" w:rsidRDefault="00B01010" w:rsidP="00AD5D67">
            <w:r>
              <w:t>25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09DF1573" w14:textId="3DCCB8E6" w:rsidR="00AD5D67" w:rsidRPr="00062A77" w:rsidRDefault="00B01010" w:rsidP="00AD5D67">
            <w:r>
              <w:t>26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4E4695B9" w14:textId="44CBE9EB" w:rsidR="00AD5D67" w:rsidRPr="00062A77" w:rsidRDefault="00B01010" w:rsidP="00AD5D67">
            <w:r>
              <w:t>27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14:paraId="04EAB5D9" w14:textId="023BDDCC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B4EFEEE" w14:textId="6AFCA7CF" w:rsidR="00AD5D67" w:rsidRPr="00062A77" w:rsidRDefault="00AD5D67" w:rsidP="00AD5D67">
            <w:r w:rsidRPr="00062A77">
              <w:t>2</w:t>
            </w:r>
            <w:r w:rsidR="00B01010">
              <w:t>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096B3AC" w14:textId="5191DF34" w:rsidR="00AD5D67" w:rsidRPr="00062A77" w:rsidRDefault="00B01010" w:rsidP="00AD5D67">
            <w:r>
              <w:t>27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1077A4B4" w14:textId="0AD35129" w:rsidR="00AD5D67" w:rsidRPr="00062A77" w:rsidRDefault="00B01010" w:rsidP="00AD5D67">
            <w:r>
              <w:t>28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8F65159" w14:textId="7F1B53AE" w:rsidR="00AD5D67" w:rsidRPr="00062A77" w:rsidRDefault="00B01010" w:rsidP="00AD5D67">
            <w:r>
              <w:t>29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C9BB9DD" w14:textId="29017BAC" w:rsidR="00AD5D67" w:rsidRPr="00062A77" w:rsidRDefault="00B01010" w:rsidP="00AD5D67">
            <w:r>
              <w:t>30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7D36611F" w14:textId="406B9A0B" w:rsidR="00AD5D67" w:rsidRPr="00062A77" w:rsidRDefault="00B01010" w:rsidP="00AD5D67">
            <w:r>
              <w:t>31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14:paraId="2A38DC9F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62748B10" w14:textId="77777777" w:rsidR="00AD5D67" w:rsidRPr="00062A77" w:rsidRDefault="00AD5D67" w:rsidP="00AD5D67"/>
        </w:tc>
        <w:tc>
          <w:tcPr>
            <w:tcW w:w="412" w:type="dxa"/>
            <w:shd w:val="clear" w:color="auto" w:fill="FF0000"/>
            <w:noWrap/>
            <w:hideMark/>
          </w:tcPr>
          <w:p w14:paraId="2C07D3B5" w14:textId="2E698161" w:rsidR="00AD5D67" w:rsidRPr="00062A77" w:rsidRDefault="00AD5D67" w:rsidP="00AD5D67">
            <w:r w:rsidRPr="00062A77">
              <w:t>2</w:t>
            </w:r>
            <w:r w:rsidR="00B01010">
              <w:t>3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43519A00" w14:textId="07F3D9AE" w:rsidR="00AD5D67" w:rsidRPr="00062A77" w:rsidRDefault="00B01010" w:rsidP="00AD5D67">
            <w:r>
              <w:t>24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2C8DC446" w14:textId="7BF5128D" w:rsidR="00AD5D67" w:rsidRPr="00062A77" w:rsidRDefault="00B01010" w:rsidP="00AD5D67">
            <w:r>
              <w:t>25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55AF75D7" w14:textId="0070CBE7" w:rsidR="00AD5D67" w:rsidRPr="00062A77" w:rsidRDefault="00B01010" w:rsidP="00AD5D67">
            <w:r>
              <w:t>26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47488CBA" w14:textId="08E226E7" w:rsidR="00AD5D67" w:rsidRPr="00062A77" w:rsidRDefault="00B01010" w:rsidP="00AD5D67">
            <w:r>
              <w:t>27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454B8A52" w14:textId="04B05761" w:rsidR="00AD5D67" w:rsidRPr="00062A77" w:rsidRDefault="00B01010" w:rsidP="00AD5D67">
            <w:r>
              <w:t>28</w:t>
            </w:r>
          </w:p>
        </w:tc>
        <w:tc>
          <w:tcPr>
            <w:tcW w:w="412" w:type="dxa"/>
            <w:shd w:val="clear" w:color="auto" w:fill="FF0000"/>
            <w:noWrap/>
            <w:hideMark/>
          </w:tcPr>
          <w:p w14:paraId="7E0641F4" w14:textId="599439F3" w:rsidR="00AD5D67" w:rsidRPr="00062A77" w:rsidRDefault="00B01010" w:rsidP="00AD5D67">
            <w:r>
              <w:t>29</w:t>
            </w:r>
          </w:p>
        </w:tc>
      </w:tr>
      <w:tr w:rsidR="00AD5D67" w:rsidRPr="00062A77" w14:paraId="4EABB453" w14:textId="77777777" w:rsidTr="00B01010">
        <w:trPr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14:paraId="66CDD0B7" w14:textId="137A3495" w:rsidR="00AD5D67" w:rsidRPr="00062A77" w:rsidRDefault="00B01010" w:rsidP="00AD5D67">
            <w:r>
              <w:t>31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00CCE5AF" w14:textId="77777777" w:rsidR="00AD5D67" w:rsidRPr="00062A77" w:rsidRDefault="00AD5D67" w:rsidP="00AD5D67"/>
        </w:tc>
        <w:tc>
          <w:tcPr>
            <w:tcW w:w="497" w:type="dxa"/>
            <w:shd w:val="clear" w:color="auto" w:fill="auto"/>
            <w:noWrap/>
            <w:hideMark/>
          </w:tcPr>
          <w:p w14:paraId="4F941EF3" w14:textId="77777777" w:rsidR="00AD5D67" w:rsidRPr="00062A77" w:rsidRDefault="00AD5D67" w:rsidP="00AD5D67"/>
        </w:tc>
        <w:tc>
          <w:tcPr>
            <w:tcW w:w="487" w:type="dxa"/>
            <w:shd w:val="clear" w:color="auto" w:fill="auto"/>
            <w:noWrap/>
            <w:hideMark/>
          </w:tcPr>
          <w:p w14:paraId="007428D9" w14:textId="77777777" w:rsidR="00AD5D67" w:rsidRPr="00062A77" w:rsidRDefault="00AD5D67" w:rsidP="00AD5D67"/>
        </w:tc>
        <w:tc>
          <w:tcPr>
            <w:tcW w:w="494" w:type="dxa"/>
            <w:shd w:val="clear" w:color="auto" w:fill="auto"/>
            <w:noWrap/>
            <w:hideMark/>
          </w:tcPr>
          <w:p w14:paraId="034FC03D" w14:textId="77777777" w:rsidR="00AD5D67" w:rsidRPr="00062A77" w:rsidRDefault="00AD5D67" w:rsidP="00AD5D67"/>
        </w:tc>
        <w:tc>
          <w:tcPr>
            <w:tcW w:w="330" w:type="dxa"/>
            <w:shd w:val="clear" w:color="auto" w:fill="auto"/>
            <w:noWrap/>
            <w:hideMark/>
          </w:tcPr>
          <w:p w14:paraId="258E8881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68177F82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68838A1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195546B6" w14:textId="7E5E4B92" w:rsidR="00AD5D67" w:rsidRPr="00062A77" w:rsidRDefault="00B01010" w:rsidP="00AD5D67">
            <w:r>
              <w:t>28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78669FD" w14:textId="6CE36F9D" w:rsidR="00AD5D67" w:rsidRPr="00062A77" w:rsidRDefault="00B01010" w:rsidP="00AD5D67">
            <w:r>
              <w:t>29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14:paraId="7A9CFFC0" w14:textId="18388976" w:rsidR="00AD5D67" w:rsidRPr="00062A77" w:rsidRDefault="00B01010" w:rsidP="00AD5D67">
            <w:r>
              <w:t>30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40C57DE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1893C7E0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7867A95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3BD7C3E6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5F831403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2A39F8A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1A2C52EB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3175B66C" w14:textId="77777777" w:rsidR="00AD5D67" w:rsidRPr="00062A77" w:rsidRDefault="00AD5D67" w:rsidP="00AD5D67"/>
        </w:tc>
        <w:tc>
          <w:tcPr>
            <w:tcW w:w="488" w:type="dxa"/>
            <w:shd w:val="clear" w:color="auto" w:fill="auto"/>
            <w:noWrap/>
            <w:hideMark/>
          </w:tcPr>
          <w:p w14:paraId="0BE417CB" w14:textId="77777777" w:rsidR="00AD5D67" w:rsidRPr="00062A77" w:rsidRDefault="00AD5D67" w:rsidP="00AD5D67"/>
        </w:tc>
        <w:tc>
          <w:tcPr>
            <w:tcW w:w="414" w:type="dxa"/>
            <w:shd w:val="clear" w:color="auto" w:fill="auto"/>
            <w:noWrap/>
            <w:hideMark/>
          </w:tcPr>
          <w:p w14:paraId="48716FF5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2E0E019" w14:textId="77777777" w:rsidR="00AD5D67" w:rsidRPr="00062A77" w:rsidRDefault="00AD5D67" w:rsidP="00AD5D67"/>
        </w:tc>
        <w:tc>
          <w:tcPr>
            <w:tcW w:w="412" w:type="dxa"/>
            <w:shd w:val="clear" w:color="auto" w:fill="auto"/>
            <w:noWrap/>
            <w:hideMark/>
          </w:tcPr>
          <w:p w14:paraId="4801ED9B" w14:textId="77777777" w:rsidR="00AD5D67" w:rsidRPr="00062A77" w:rsidRDefault="00AD5D67" w:rsidP="00AD5D67"/>
        </w:tc>
        <w:tc>
          <w:tcPr>
            <w:tcW w:w="221" w:type="dxa"/>
            <w:shd w:val="clear" w:color="auto" w:fill="auto"/>
            <w:noWrap/>
            <w:hideMark/>
          </w:tcPr>
          <w:p w14:paraId="0D053AF0" w14:textId="77777777" w:rsidR="00AD5D67" w:rsidRPr="00062A77" w:rsidRDefault="00AD5D67" w:rsidP="00AD5D67"/>
        </w:tc>
        <w:tc>
          <w:tcPr>
            <w:tcW w:w="412" w:type="dxa"/>
            <w:shd w:val="clear" w:color="auto" w:fill="FF0000"/>
            <w:noWrap/>
            <w:hideMark/>
          </w:tcPr>
          <w:p w14:paraId="1CB2C4AF" w14:textId="187BCEF1" w:rsidR="00AD5D67" w:rsidRPr="00062A77" w:rsidRDefault="00B01010" w:rsidP="00AD5D67">
            <w:r>
              <w:t>30</w:t>
            </w:r>
          </w:p>
        </w:tc>
        <w:tc>
          <w:tcPr>
            <w:tcW w:w="488" w:type="dxa"/>
            <w:shd w:val="clear" w:color="auto" w:fill="FF0000"/>
            <w:noWrap/>
            <w:hideMark/>
          </w:tcPr>
          <w:p w14:paraId="11302998" w14:textId="0E315CAC" w:rsidR="00AD5D67" w:rsidRPr="00062A77" w:rsidRDefault="00B01010" w:rsidP="00AD5D67">
            <w:r>
              <w:t>31</w:t>
            </w:r>
          </w:p>
        </w:tc>
        <w:tc>
          <w:tcPr>
            <w:tcW w:w="414" w:type="dxa"/>
            <w:shd w:val="clear" w:color="auto" w:fill="FF0000"/>
            <w:noWrap/>
            <w:hideMark/>
          </w:tcPr>
          <w:p w14:paraId="7FB872A6" w14:textId="77777777" w:rsidR="00AD5D67" w:rsidRPr="00062A77" w:rsidRDefault="00AD5D67" w:rsidP="00AD5D67"/>
        </w:tc>
        <w:tc>
          <w:tcPr>
            <w:tcW w:w="488" w:type="dxa"/>
            <w:shd w:val="clear" w:color="auto" w:fill="FF0000"/>
            <w:noWrap/>
            <w:hideMark/>
          </w:tcPr>
          <w:p w14:paraId="6213409D" w14:textId="77777777" w:rsidR="00AD5D67" w:rsidRPr="00062A77" w:rsidRDefault="00AD5D67" w:rsidP="00AD5D67"/>
        </w:tc>
        <w:tc>
          <w:tcPr>
            <w:tcW w:w="414" w:type="dxa"/>
            <w:shd w:val="clear" w:color="auto" w:fill="FF0000"/>
            <w:noWrap/>
            <w:hideMark/>
          </w:tcPr>
          <w:p w14:paraId="17A2C00C" w14:textId="77777777" w:rsidR="00AD5D67" w:rsidRPr="00062A77" w:rsidRDefault="00AD5D67" w:rsidP="00AD5D67"/>
        </w:tc>
        <w:tc>
          <w:tcPr>
            <w:tcW w:w="412" w:type="dxa"/>
            <w:shd w:val="clear" w:color="auto" w:fill="FF0000"/>
            <w:noWrap/>
            <w:hideMark/>
          </w:tcPr>
          <w:p w14:paraId="59AE4D3F" w14:textId="77777777" w:rsidR="00AD5D67" w:rsidRPr="00062A77" w:rsidRDefault="00AD5D67" w:rsidP="00AD5D67"/>
        </w:tc>
        <w:tc>
          <w:tcPr>
            <w:tcW w:w="412" w:type="dxa"/>
            <w:shd w:val="clear" w:color="auto" w:fill="FF0000"/>
            <w:noWrap/>
            <w:hideMark/>
          </w:tcPr>
          <w:p w14:paraId="0ED64F45" w14:textId="77777777" w:rsidR="00AD5D67" w:rsidRPr="00062A77" w:rsidRDefault="00AD5D67" w:rsidP="00AD5D67"/>
        </w:tc>
      </w:tr>
    </w:tbl>
    <w:p w14:paraId="2C31BF14" w14:textId="77777777" w:rsidR="00AD5D67" w:rsidRDefault="00AD5D67" w:rsidP="00AD5D67">
      <w:pPr>
        <w:sectPr w:rsidR="00AD5D67" w:rsidSect="00AD5D67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7303579E" wp14:editId="624536C4">
            <wp:simplePos x="0" y="0"/>
            <wp:positionH relativeFrom="column">
              <wp:posOffset>2968186</wp:posOffset>
            </wp:positionH>
            <wp:positionV relativeFrom="paragraph">
              <wp:posOffset>261522</wp:posOffset>
            </wp:positionV>
            <wp:extent cx="170815" cy="1524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2EC7A" wp14:editId="4C46ADAE">
                <wp:simplePos x="0" y="0"/>
                <wp:positionH relativeFrom="column">
                  <wp:posOffset>6155704</wp:posOffset>
                </wp:positionH>
                <wp:positionV relativeFrom="paragraph">
                  <wp:posOffset>285750</wp:posOffset>
                </wp:positionV>
                <wp:extent cx="160255" cy="141402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55" cy="141402"/>
                        </a:xfrm>
                        <a:prstGeom prst="rect">
                          <a:avLst/>
                        </a:prstGeom>
                        <a:solidFill>
                          <a:srgbClr val="CC10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3640" id="Rectangle 5" o:spid="_x0000_s1026" style="position:absolute;margin-left:484.7pt;margin-top:22.5pt;width:12.6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" fillcolor="#cc10e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D03D" wp14:editId="651EA0CE">
                <wp:simplePos x="0" y="0"/>
                <wp:positionH relativeFrom="column">
                  <wp:posOffset>-14245</wp:posOffset>
                </wp:positionH>
                <wp:positionV relativeFrom="paragraph">
                  <wp:posOffset>275544</wp:posOffset>
                </wp:positionV>
                <wp:extent cx="160255" cy="141402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55" cy="1414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DBAA5" id="Rectangle 1" o:spid="_x0000_s1026" style="position:absolute;margin-left:-1.1pt;margin-top:21.7pt;width:12.6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" fillcolor="#00b0f0" strokecolor="#1f3763 [1604]" strokeweight="1pt"/>
            </w:pict>
          </mc:Fallback>
        </mc:AlternateContent>
      </w:r>
    </w:p>
    <w:p w14:paraId="0B7C1D76" w14:textId="77777777" w:rsidR="00AD5D67" w:rsidRPr="004219F7" w:rsidRDefault="00AD5D67" w:rsidP="00AD5D67">
      <w:pPr>
        <w:rPr>
          <w:sz w:val="20"/>
        </w:rPr>
      </w:pPr>
      <w:r w:rsidRPr="004219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BE736" wp14:editId="5AB1DD6E">
                <wp:simplePos x="0" y="0"/>
                <wp:positionH relativeFrom="column">
                  <wp:posOffset>-19050</wp:posOffset>
                </wp:positionH>
                <wp:positionV relativeFrom="paragraph">
                  <wp:posOffset>285750</wp:posOffset>
                </wp:positionV>
                <wp:extent cx="160020" cy="1409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01DD3" id="Rectangle 2" o:spid="_x0000_s1026" style="position:absolute;margin-left:-1.5pt;margin-top:22.5pt;width:12.6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" fillcolor="#a8d08d [1945]" strokecolor="#1f3763 [1604]" strokeweight="1pt"/>
            </w:pict>
          </mc:Fallback>
        </mc:AlternateContent>
      </w:r>
      <w:r w:rsidRPr="004219F7">
        <w:rPr>
          <w:sz w:val="20"/>
        </w:rPr>
        <w:t xml:space="preserve">      First/Last Day of School and Summer Camp</w:t>
      </w:r>
    </w:p>
    <w:p w14:paraId="3382FE60" w14:textId="46B418F3" w:rsidR="00AD5D67" w:rsidRPr="004219F7" w:rsidRDefault="00AD5D67" w:rsidP="00AD5D67">
      <w:pPr>
        <w:rPr>
          <w:sz w:val="20"/>
        </w:rPr>
      </w:pPr>
      <w:r w:rsidRPr="004219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8A47E" wp14:editId="6C49382D">
                <wp:simplePos x="0" y="0"/>
                <wp:positionH relativeFrom="column">
                  <wp:posOffset>-22225</wp:posOffset>
                </wp:positionH>
                <wp:positionV relativeFrom="paragraph">
                  <wp:posOffset>426085</wp:posOffset>
                </wp:positionV>
                <wp:extent cx="160020" cy="1409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2F36B" id="Rectangle 3" o:spid="_x0000_s1026" style="position:absolute;margin-left:-1.75pt;margin-top:33.55pt;width:12.6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" fillcolor="red" strokecolor="#1f3763 [1604]" strokeweight="1pt"/>
            </w:pict>
          </mc:Fallback>
        </mc:AlternateContent>
      </w:r>
      <w:r w:rsidRPr="004219F7">
        <w:rPr>
          <w:sz w:val="20"/>
        </w:rPr>
        <w:t xml:space="preserve">      Closed for Parent Teacher Conferences</w:t>
      </w:r>
      <w:r w:rsidR="00A402BD">
        <w:rPr>
          <w:sz w:val="20"/>
        </w:rPr>
        <w:t xml:space="preserve"> 11/11/19 and 2/17/20</w:t>
      </w:r>
    </w:p>
    <w:p w14:paraId="43657FCB" w14:textId="77777777" w:rsidR="00AD5D67" w:rsidRDefault="00AD5D67" w:rsidP="00AD5D67">
      <w:pPr>
        <w:rPr>
          <w:sz w:val="20"/>
        </w:rPr>
      </w:pPr>
      <w:r w:rsidRPr="004219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04AB" wp14:editId="528D0CC1">
                <wp:simplePos x="0" y="0"/>
                <wp:positionH relativeFrom="column">
                  <wp:posOffset>-47134</wp:posOffset>
                </wp:positionH>
                <wp:positionV relativeFrom="paragraph">
                  <wp:posOffset>285115</wp:posOffset>
                </wp:positionV>
                <wp:extent cx="160255" cy="141402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55" cy="1414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C3DB4" id="Rectangle 4" o:spid="_x0000_s1026" style="position:absolute;margin-left:-3.7pt;margin-top:22.45pt;width:12.6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" fillcolor="#ffd966 [1943]" strokecolor="#1f3763 [1604]" strokeweight="1pt"/>
            </w:pict>
          </mc:Fallback>
        </mc:AlternateContent>
      </w:r>
      <w:r w:rsidRPr="004219F7">
        <w:rPr>
          <w:sz w:val="20"/>
        </w:rPr>
        <w:t xml:space="preserve">      Closed for Breaks/Holidays</w:t>
      </w:r>
    </w:p>
    <w:p w14:paraId="27E45D33" w14:textId="77777777" w:rsidR="00AD5D67" w:rsidRPr="004219F7" w:rsidRDefault="00AD5D67" w:rsidP="00AD5D67">
      <w:pPr>
        <w:rPr>
          <w:sz w:val="20"/>
        </w:rPr>
      </w:pPr>
      <w:r>
        <w:rPr>
          <w:sz w:val="20"/>
        </w:rPr>
        <w:t xml:space="preserve">     </w:t>
      </w:r>
      <w:r w:rsidRPr="004219F7">
        <w:rPr>
          <w:sz w:val="20"/>
        </w:rPr>
        <w:t xml:space="preserve">Preschool Closed, </w:t>
      </w:r>
      <w:r>
        <w:rPr>
          <w:sz w:val="20"/>
        </w:rPr>
        <w:t>Full Day Care</w:t>
      </w:r>
      <w:r w:rsidRPr="004219F7">
        <w:rPr>
          <w:sz w:val="20"/>
        </w:rPr>
        <w:t xml:space="preserve"> only</w:t>
      </w:r>
    </w:p>
    <w:p w14:paraId="7ED827D1" w14:textId="30AB1885" w:rsidR="00AD5D67" w:rsidRPr="004219F7" w:rsidRDefault="00AD5D67" w:rsidP="00AD5D67">
      <w:pPr>
        <w:rPr>
          <w:sz w:val="20"/>
        </w:rPr>
      </w:pPr>
      <w:r w:rsidRPr="004219F7">
        <w:rPr>
          <w:sz w:val="20"/>
        </w:rPr>
        <w:t>October Field Trip: Pumpkin Farm</w:t>
      </w:r>
    </w:p>
    <w:p w14:paraId="457C8944" w14:textId="2ED86F60" w:rsidR="00AD5D67" w:rsidRPr="004219F7" w:rsidRDefault="00AD5D67" w:rsidP="00AD5D67">
      <w:pPr>
        <w:rPr>
          <w:sz w:val="20"/>
        </w:rPr>
      </w:pPr>
      <w:r w:rsidRPr="004219F7">
        <w:rPr>
          <w:sz w:val="20"/>
        </w:rPr>
        <w:t>Dec</w:t>
      </w:r>
      <w:r>
        <w:rPr>
          <w:sz w:val="20"/>
        </w:rPr>
        <w:t>.</w:t>
      </w:r>
      <w:r w:rsidRPr="004219F7">
        <w:rPr>
          <w:sz w:val="20"/>
        </w:rPr>
        <w:t xml:space="preserve"> Field Trip: Christmas Tree Farm</w:t>
      </w:r>
    </w:p>
    <w:p w14:paraId="55AAD7C9" w14:textId="5E6348EB" w:rsidR="00AD5D67" w:rsidRPr="004219F7" w:rsidRDefault="00AD5D67" w:rsidP="00AD5D67">
      <w:pPr>
        <w:rPr>
          <w:sz w:val="20"/>
        </w:rPr>
      </w:pPr>
      <w:r w:rsidRPr="004219F7">
        <w:rPr>
          <w:sz w:val="20"/>
        </w:rPr>
        <w:t>Feb</w:t>
      </w:r>
      <w:r>
        <w:rPr>
          <w:sz w:val="20"/>
        </w:rPr>
        <w:t>.</w:t>
      </w:r>
      <w:r w:rsidRPr="004219F7">
        <w:rPr>
          <w:sz w:val="20"/>
        </w:rPr>
        <w:t xml:space="preserve"> Field Trip: </w:t>
      </w:r>
      <w:proofErr w:type="spellStart"/>
      <w:r w:rsidRPr="004219F7">
        <w:rPr>
          <w:sz w:val="20"/>
        </w:rPr>
        <w:t>MadTown</w:t>
      </w:r>
      <w:proofErr w:type="spellEnd"/>
      <w:r w:rsidRPr="004219F7">
        <w:rPr>
          <w:sz w:val="20"/>
        </w:rPr>
        <w:t xml:space="preserve"> Twisters</w:t>
      </w:r>
    </w:p>
    <w:p w14:paraId="16250AF2" w14:textId="52BB20A0" w:rsidR="00AD5D67" w:rsidRDefault="00AD5D67" w:rsidP="00AD5D67">
      <w:pPr>
        <w:rPr>
          <w:sz w:val="20"/>
        </w:rPr>
      </w:pPr>
      <w:r w:rsidRPr="004219F7">
        <w:rPr>
          <w:sz w:val="20"/>
        </w:rPr>
        <w:t>May Field Trip: Zoo</w:t>
      </w:r>
      <w:r w:rsidR="00E65F9E">
        <w:rPr>
          <w:sz w:val="20"/>
        </w:rPr>
        <w:t xml:space="preserve"> (Dates May Change)</w:t>
      </w:r>
    </w:p>
    <w:p w14:paraId="26219FFC" w14:textId="743AE942" w:rsidR="00AD5D67" w:rsidRPr="004219F7" w:rsidRDefault="00AD5D67" w:rsidP="00AD5D67">
      <w:pPr>
        <w:rPr>
          <w:sz w:val="20"/>
        </w:rPr>
        <w:sectPr w:rsidR="00AD5D67" w:rsidRPr="004219F7" w:rsidSect="00AD5D67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</w:rPr>
        <w:t>Special Days:</w:t>
      </w:r>
      <w:r w:rsidR="00A402BD">
        <w:rPr>
          <w:sz w:val="20"/>
        </w:rPr>
        <w:t xml:space="preserve"> 10/12 Fall Carnival, 10/13 Preschool Sunday, 10/31 Costume Parade, Christmas Program TDB, 1/27-1/31 Lutheran Schools Week, 2/2 Preschool Sunday, 4/30 Summer Student Open House, 5/20 End of the Year Program, 8/19 Fall Student Open Hou</w:t>
      </w:r>
      <w:r w:rsidR="0010047A">
        <w:rPr>
          <w:sz w:val="20"/>
        </w:rPr>
        <w:t>se</w:t>
      </w:r>
      <w:bookmarkStart w:id="11" w:name="_GoBack"/>
      <w:bookmarkEnd w:id="11"/>
    </w:p>
    <w:p w14:paraId="7AA2B7FE" w14:textId="77777777" w:rsidR="00B93500" w:rsidRDefault="00B93500" w:rsidP="0010047A"/>
    <w:sectPr w:rsidR="00B93500" w:rsidSect="00AD5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CFEE" w14:textId="77777777" w:rsidR="00C96987" w:rsidRDefault="00C96987" w:rsidP="00AD5D67">
      <w:pPr>
        <w:spacing w:after="0" w:line="240" w:lineRule="auto"/>
      </w:pPr>
      <w:r>
        <w:separator/>
      </w:r>
    </w:p>
  </w:endnote>
  <w:endnote w:type="continuationSeparator" w:id="0">
    <w:p w14:paraId="47D9EC5F" w14:textId="77777777" w:rsidR="00C96987" w:rsidRDefault="00C96987" w:rsidP="00AD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F399" w14:textId="77777777" w:rsidR="0010047A" w:rsidRDefault="0010047A" w:rsidP="00AD5D67">
    <w:pPr>
      <w:pStyle w:val="Footer"/>
      <w:jc w:val="center"/>
    </w:pPr>
    <w:r>
      <w:t>*Summer Camp Field Trips to be determined later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002C" w14:textId="77777777" w:rsidR="00C96987" w:rsidRDefault="00C96987" w:rsidP="00AD5D67">
      <w:pPr>
        <w:spacing w:after="0" w:line="240" w:lineRule="auto"/>
      </w:pPr>
      <w:r>
        <w:separator/>
      </w:r>
    </w:p>
  </w:footnote>
  <w:footnote w:type="continuationSeparator" w:id="0">
    <w:p w14:paraId="359A4FB0" w14:textId="77777777" w:rsidR="00C96987" w:rsidRDefault="00C96987" w:rsidP="00AD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330A" w14:textId="01F45D8A" w:rsidR="0010047A" w:rsidRPr="00062A77" w:rsidRDefault="0010047A" w:rsidP="00AD5D67">
    <w:pPr>
      <w:jc w:val="center"/>
      <w:rPr>
        <w:b/>
        <w:sz w:val="28"/>
      </w:rPr>
    </w:pPr>
    <w:r w:rsidRPr="00062A77">
      <w:rPr>
        <w:b/>
        <w:sz w:val="28"/>
      </w:rPr>
      <w:t>Living Christ Preschool Calendar 201</w:t>
    </w:r>
    <w:r>
      <w:rPr>
        <w:b/>
        <w:sz w:val="28"/>
      </w:rPr>
      <w:t>9</w:t>
    </w:r>
    <w:r w:rsidRPr="00062A77">
      <w:rPr>
        <w:b/>
        <w:sz w:val="28"/>
      </w:rPr>
      <w:t>-20</w:t>
    </w:r>
    <w:r>
      <w:rPr>
        <w:b/>
        <w:sz w:val="28"/>
      </w:rPr>
      <w:t>20</w:t>
    </w:r>
  </w:p>
  <w:p w14:paraId="15C5C1D4" w14:textId="77777777" w:rsidR="0010047A" w:rsidRDefault="00100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67"/>
    <w:rsid w:val="00092E02"/>
    <w:rsid w:val="0010047A"/>
    <w:rsid w:val="003A3F4E"/>
    <w:rsid w:val="003D4764"/>
    <w:rsid w:val="006E177D"/>
    <w:rsid w:val="00727DDB"/>
    <w:rsid w:val="007B2926"/>
    <w:rsid w:val="00A402BD"/>
    <w:rsid w:val="00AD5D67"/>
    <w:rsid w:val="00B01010"/>
    <w:rsid w:val="00B93500"/>
    <w:rsid w:val="00C51FFD"/>
    <w:rsid w:val="00C96987"/>
    <w:rsid w:val="00CD3674"/>
    <w:rsid w:val="00E57DE8"/>
    <w:rsid w:val="00E65F9E"/>
    <w:rsid w:val="00ED55E5"/>
    <w:rsid w:val="00F538E9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39CB"/>
  <w15:chartTrackingRefBased/>
  <w15:docId w15:val="{2CC5A47B-F3F9-4FEB-A790-B95D380B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7"/>
  </w:style>
  <w:style w:type="paragraph" w:styleId="Footer">
    <w:name w:val="footer"/>
    <w:basedOn w:val="Normal"/>
    <w:link w:val="FooterChar"/>
    <w:uiPriority w:val="99"/>
    <w:unhideWhenUsed/>
    <w:rsid w:val="00AD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Koch</dc:creator>
  <cp:keywords/>
  <dc:description/>
  <cp:lastModifiedBy>Jess Koch</cp:lastModifiedBy>
  <cp:revision>7</cp:revision>
  <cp:lastPrinted>2019-07-29T15:05:00Z</cp:lastPrinted>
  <dcterms:created xsi:type="dcterms:W3CDTF">2019-01-25T17:21:00Z</dcterms:created>
  <dcterms:modified xsi:type="dcterms:W3CDTF">2019-07-29T15:43:00Z</dcterms:modified>
</cp:coreProperties>
</file>